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A4EDD" w:rsidRDefault="0038305C">
      <w:pPr>
        <w:widowControl w:val="0"/>
        <w:pBdr>
          <w:top w:val="nil"/>
          <w:left w:val="nil"/>
          <w:bottom w:val="nil"/>
          <w:right w:val="nil"/>
          <w:between w:val="nil"/>
        </w:pBdr>
        <w:spacing w:line="240" w:lineRule="auto"/>
        <w:ind w:left="22"/>
        <w:rPr>
          <w:rFonts w:ascii="Times New Roman" w:eastAsia="Times New Roman" w:hAnsi="Times New Roman" w:cs="Times New Roman"/>
          <w:b/>
          <w:color w:val="000000"/>
          <w:sz w:val="23"/>
          <w:szCs w:val="23"/>
        </w:rPr>
      </w:pPr>
      <w:bookmarkStart w:id="0" w:name="_GoBack"/>
      <w:bookmarkEnd w:id="0"/>
      <w:r>
        <w:rPr>
          <w:rFonts w:ascii="Times New Roman" w:eastAsia="Times New Roman" w:hAnsi="Times New Roman" w:cs="Times New Roman"/>
          <w:b/>
          <w:color w:val="000000"/>
          <w:sz w:val="23"/>
          <w:szCs w:val="23"/>
        </w:rPr>
        <w:t xml:space="preserve">I. Title Page </w:t>
      </w:r>
    </w:p>
    <w:p w14:paraId="00000002" w14:textId="77777777" w:rsidR="00AA4EDD" w:rsidRDefault="0038305C">
      <w:pPr>
        <w:widowControl w:val="0"/>
        <w:pBdr>
          <w:top w:val="nil"/>
          <w:left w:val="nil"/>
          <w:bottom w:val="nil"/>
          <w:right w:val="nil"/>
          <w:between w:val="nil"/>
        </w:pBdr>
        <w:spacing w:before="338"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Mission Priority Examen </w:t>
      </w:r>
    </w:p>
    <w:p w14:paraId="00000003" w14:textId="77777777" w:rsidR="00AA4EDD" w:rsidRDefault="003830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Spring Hill College </w:t>
      </w:r>
    </w:p>
    <w:p w14:paraId="00000004" w14:textId="77777777" w:rsidR="00AA4EDD" w:rsidRDefault="003830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Mobile, Alabama </w:t>
      </w:r>
    </w:p>
    <w:p w14:paraId="00000005" w14:textId="77777777" w:rsidR="00AA4EDD" w:rsidRDefault="0038305C">
      <w:pPr>
        <w:widowControl w:val="0"/>
        <w:pBdr>
          <w:top w:val="nil"/>
          <w:left w:val="nil"/>
          <w:bottom w:val="nil"/>
          <w:right w:val="nil"/>
          <w:between w:val="nil"/>
        </w:pBdr>
        <w:spacing w:before="230" w:line="240" w:lineRule="auto"/>
        <w:ind w:left="2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Date of Peer Visit: March 22-25, 2022 </w:t>
      </w:r>
    </w:p>
    <w:p w14:paraId="00000006" w14:textId="77777777" w:rsidR="00AA4EDD" w:rsidRDefault="0038305C">
      <w:pPr>
        <w:widowControl w:val="0"/>
        <w:pBdr>
          <w:top w:val="nil"/>
          <w:left w:val="nil"/>
          <w:bottom w:val="nil"/>
          <w:right w:val="nil"/>
          <w:between w:val="nil"/>
        </w:pBdr>
        <w:spacing w:before="276" w:line="240" w:lineRule="auto"/>
        <w:ind w:left="7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Date of Report: April 4, 2022 </w:t>
      </w:r>
    </w:p>
    <w:p w14:paraId="00000007" w14:textId="77777777" w:rsidR="00AA4EDD" w:rsidRDefault="0038305C">
      <w:pPr>
        <w:widowControl w:val="0"/>
        <w:pBdr>
          <w:top w:val="nil"/>
          <w:left w:val="nil"/>
          <w:bottom w:val="nil"/>
          <w:right w:val="nil"/>
          <w:between w:val="nil"/>
        </w:pBdr>
        <w:spacing w:before="276" w:line="240" w:lineRule="auto"/>
        <w:ind w:left="7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President of Institution: E. Joseph Lee, Ph.D. </w:t>
      </w:r>
    </w:p>
    <w:p w14:paraId="00000008" w14:textId="77777777" w:rsidR="00AA4EDD" w:rsidRDefault="0038305C">
      <w:pPr>
        <w:widowControl w:val="0"/>
        <w:pBdr>
          <w:top w:val="nil"/>
          <w:left w:val="nil"/>
          <w:bottom w:val="nil"/>
          <w:right w:val="nil"/>
          <w:between w:val="nil"/>
        </w:pBdr>
        <w:spacing w:before="235" w:line="240" w:lineRule="auto"/>
        <w:ind w:left="7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Board Chair of Institution: Mr. Jack F. McKinney </w:t>
      </w:r>
    </w:p>
    <w:p w14:paraId="00000009" w14:textId="77777777" w:rsidR="00AA4EDD" w:rsidRDefault="0038305C">
      <w:pPr>
        <w:widowControl w:val="0"/>
        <w:pBdr>
          <w:top w:val="nil"/>
          <w:left w:val="nil"/>
          <w:bottom w:val="nil"/>
          <w:right w:val="nil"/>
          <w:between w:val="nil"/>
        </w:pBdr>
        <w:spacing w:before="273" w:line="240" w:lineRule="auto"/>
        <w:ind w:left="7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Peer Visitor Committee Chair: John J. Hurley, J.D. </w:t>
      </w:r>
    </w:p>
    <w:p w14:paraId="0000000A" w14:textId="77777777" w:rsidR="00AA4EDD" w:rsidRDefault="0038305C">
      <w:pPr>
        <w:widowControl w:val="0"/>
        <w:pBdr>
          <w:top w:val="nil"/>
          <w:left w:val="nil"/>
          <w:bottom w:val="nil"/>
          <w:right w:val="nil"/>
          <w:between w:val="nil"/>
        </w:pBdr>
        <w:spacing w:line="240" w:lineRule="auto"/>
        <w:ind w:right="2024"/>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President, Canisius College, Buffalo, NY </w:t>
      </w:r>
    </w:p>
    <w:p w14:paraId="0000000B" w14:textId="77777777" w:rsidR="00AA4EDD" w:rsidRDefault="0038305C">
      <w:pPr>
        <w:widowControl w:val="0"/>
        <w:pBdr>
          <w:top w:val="nil"/>
          <w:left w:val="nil"/>
          <w:bottom w:val="nil"/>
          <w:right w:val="nil"/>
          <w:between w:val="nil"/>
        </w:pBdr>
        <w:spacing w:before="235" w:line="264" w:lineRule="auto"/>
        <w:ind w:left="3619" w:right="381" w:hanging="353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Peer Visitor Committee Members: Doug Dunham, Ph.D, Provost and Sr. Vice President for  Academic Affairs, Rockhurst University, Kansas City, MO </w:t>
      </w:r>
    </w:p>
    <w:p w14:paraId="0000000C" w14:textId="77777777" w:rsidR="00AA4EDD" w:rsidRDefault="0038305C">
      <w:pPr>
        <w:widowControl w:val="0"/>
        <w:pBdr>
          <w:top w:val="nil"/>
          <w:left w:val="nil"/>
          <w:bottom w:val="nil"/>
          <w:right w:val="nil"/>
          <w:between w:val="nil"/>
        </w:pBdr>
        <w:spacing w:before="249" w:line="240" w:lineRule="auto"/>
        <w:ind w:right="975"/>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Nicki Gonzales Ph.D., Vice Provost for Diversity &amp;  </w:t>
      </w:r>
    </w:p>
    <w:p w14:paraId="0000000D" w14:textId="77777777" w:rsidR="00AA4EDD" w:rsidRDefault="0038305C">
      <w:pPr>
        <w:widowControl w:val="0"/>
        <w:pBdr>
          <w:top w:val="nil"/>
          <w:left w:val="nil"/>
          <w:bottom w:val="nil"/>
          <w:right w:val="nil"/>
          <w:between w:val="nil"/>
        </w:pBdr>
        <w:spacing w:before="35" w:line="240" w:lineRule="auto"/>
        <w:ind w:right="2080"/>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Inclusion, Regis University, Denver, CO </w:t>
      </w:r>
    </w:p>
    <w:p w14:paraId="0000000E" w14:textId="77777777" w:rsidR="00AA4EDD" w:rsidRDefault="0038305C">
      <w:pPr>
        <w:widowControl w:val="0"/>
        <w:pBdr>
          <w:top w:val="nil"/>
          <w:left w:val="nil"/>
          <w:bottom w:val="nil"/>
          <w:right w:val="nil"/>
          <w:between w:val="nil"/>
        </w:pBdr>
        <w:spacing w:before="276" w:line="240" w:lineRule="auto"/>
        <w:ind w:right="819"/>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Cindy Schmersal M.A., Vice President for Mission &amp;  </w:t>
      </w:r>
    </w:p>
    <w:p w14:paraId="0000000F" w14:textId="77777777" w:rsidR="00AA4EDD" w:rsidRDefault="0038305C">
      <w:pPr>
        <w:widowControl w:val="0"/>
        <w:pBdr>
          <w:top w:val="nil"/>
          <w:left w:val="nil"/>
          <w:bottom w:val="nil"/>
          <w:right w:val="nil"/>
          <w:between w:val="nil"/>
        </w:pBdr>
        <w:spacing w:line="240" w:lineRule="auto"/>
        <w:ind w:right="2938"/>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Ministry, Rockhurst University </w:t>
      </w:r>
    </w:p>
    <w:p w14:paraId="00000010" w14:textId="77777777" w:rsidR="00AA4EDD" w:rsidRDefault="0038305C">
      <w:pPr>
        <w:widowControl w:val="0"/>
        <w:pBdr>
          <w:top w:val="nil"/>
          <w:left w:val="nil"/>
          <w:bottom w:val="nil"/>
          <w:right w:val="nil"/>
          <w:between w:val="nil"/>
        </w:pBdr>
        <w:spacing w:before="259" w:line="240" w:lineRule="auto"/>
        <w:ind w:left="3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Spring Hill College Self-Study Committee: </w:t>
      </w:r>
    </w:p>
    <w:p w14:paraId="00000011" w14:textId="77777777" w:rsidR="00AA4EDD" w:rsidRDefault="0038305C">
      <w:pPr>
        <w:widowControl w:val="0"/>
        <w:pBdr>
          <w:top w:val="nil"/>
          <w:left w:val="nil"/>
          <w:bottom w:val="nil"/>
          <w:right w:val="nil"/>
          <w:between w:val="nil"/>
        </w:pBdr>
        <w:spacing w:line="240" w:lineRule="auto"/>
        <w:ind w:left="3632"/>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Co- Chairs </w:t>
      </w:r>
    </w:p>
    <w:p w14:paraId="00000012" w14:textId="77777777" w:rsidR="00AA4EDD" w:rsidRDefault="0038305C">
      <w:pPr>
        <w:widowControl w:val="0"/>
        <w:pBdr>
          <w:top w:val="nil"/>
          <w:left w:val="nil"/>
          <w:bottom w:val="nil"/>
          <w:right w:val="nil"/>
          <w:between w:val="nil"/>
        </w:pBdr>
        <w:spacing w:line="240" w:lineRule="auto"/>
        <w:ind w:right="499"/>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Fr. Bob Poirier, S.J. V.P. Mission, Justice, &amp; Identity </w:t>
      </w:r>
    </w:p>
    <w:p w14:paraId="00000013" w14:textId="77777777" w:rsidR="00AA4EDD" w:rsidRDefault="0038305C">
      <w:pPr>
        <w:widowControl w:val="0"/>
        <w:pBdr>
          <w:top w:val="nil"/>
          <w:left w:val="nil"/>
          <w:bottom w:val="nil"/>
          <w:right w:val="nil"/>
          <w:between w:val="nil"/>
        </w:pBdr>
        <w:spacing w:line="240" w:lineRule="auto"/>
        <w:ind w:right="726"/>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Dr. Steve Almquist, Interim Associate Provost and  </w:t>
      </w:r>
    </w:p>
    <w:p w14:paraId="00000014" w14:textId="77777777" w:rsidR="00AA4EDD" w:rsidRDefault="0038305C">
      <w:pPr>
        <w:widowControl w:val="0"/>
        <w:pBdr>
          <w:top w:val="nil"/>
          <w:left w:val="nil"/>
          <w:bottom w:val="nil"/>
          <w:right w:val="nil"/>
          <w:between w:val="nil"/>
        </w:pBdr>
        <w:spacing w:line="240" w:lineRule="auto"/>
        <w:ind w:left="398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Professor </w:t>
      </w:r>
    </w:p>
    <w:p w14:paraId="00000015" w14:textId="77777777" w:rsidR="00AA4EDD" w:rsidRDefault="0038305C">
      <w:pPr>
        <w:widowControl w:val="0"/>
        <w:pBdr>
          <w:top w:val="nil"/>
          <w:left w:val="nil"/>
          <w:bottom w:val="nil"/>
          <w:right w:val="nil"/>
          <w:between w:val="nil"/>
        </w:pBdr>
        <w:spacing w:line="240" w:lineRule="auto"/>
        <w:ind w:left="3612"/>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Faculty: </w:t>
      </w:r>
    </w:p>
    <w:p w14:paraId="00000016" w14:textId="77777777" w:rsidR="00AA4EDD" w:rsidRDefault="0038305C">
      <w:pPr>
        <w:widowControl w:val="0"/>
        <w:pBdr>
          <w:top w:val="nil"/>
          <w:left w:val="nil"/>
          <w:bottom w:val="nil"/>
          <w:right w:val="nil"/>
          <w:between w:val="nil"/>
        </w:pBdr>
        <w:spacing w:line="240" w:lineRule="auto"/>
        <w:ind w:right="2763"/>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Dr. Don Culberson (Biology) </w:t>
      </w:r>
    </w:p>
    <w:p w14:paraId="00000017" w14:textId="77777777" w:rsidR="00AA4EDD" w:rsidRDefault="0038305C">
      <w:pPr>
        <w:widowControl w:val="0"/>
        <w:pBdr>
          <w:top w:val="nil"/>
          <w:left w:val="nil"/>
          <w:bottom w:val="nil"/>
          <w:right w:val="nil"/>
          <w:between w:val="nil"/>
        </w:pBdr>
        <w:spacing w:line="240" w:lineRule="auto"/>
        <w:ind w:right="2290"/>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Dr. Chris Dodsworth (Philosophy) </w:t>
      </w:r>
    </w:p>
    <w:p w14:paraId="00000018" w14:textId="77777777" w:rsidR="00AA4EDD" w:rsidRDefault="0038305C">
      <w:pPr>
        <w:widowControl w:val="0"/>
        <w:pBdr>
          <w:top w:val="nil"/>
          <w:left w:val="nil"/>
          <w:bottom w:val="nil"/>
          <w:right w:val="nil"/>
          <w:between w:val="nil"/>
        </w:pBdr>
        <w:spacing w:line="240" w:lineRule="auto"/>
        <w:ind w:right="3082"/>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Dr. Debbie Fox (Biology) </w:t>
      </w:r>
    </w:p>
    <w:p w14:paraId="00000019" w14:textId="77777777" w:rsidR="00AA4EDD" w:rsidRDefault="0038305C">
      <w:pPr>
        <w:widowControl w:val="0"/>
        <w:pBdr>
          <w:top w:val="nil"/>
          <w:left w:val="nil"/>
          <w:bottom w:val="nil"/>
          <w:right w:val="nil"/>
          <w:between w:val="nil"/>
        </w:pBdr>
        <w:spacing w:line="240" w:lineRule="auto"/>
        <w:ind w:right="2506"/>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Dr. Stephanie Gapud (Business) </w:t>
      </w:r>
    </w:p>
    <w:p w14:paraId="0000001A" w14:textId="77777777" w:rsidR="00AA4EDD" w:rsidRDefault="0038305C">
      <w:pPr>
        <w:widowControl w:val="0"/>
        <w:pBdr>
          <w:top w:val="nil"/>
          <w:left w:val="nil"/>
          <w:bottom w:val="nil"/>
          <w:right w:val="nil"/>
          <w:between w:val="nil"/>
        </w:pBdr>
        <w:spacing w:line="240" w:lineRule="auto"/>
        <w:ind w:right="2038"/>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Dr. Tom Hoffman (Political Science) </w:t>
      </w:r>
    </w:p>
    <w:p w14:paraId="0000001B" w14:textId="77777777" w:rsidR="00AA4EDD" w:rsidRDefault="0038305C">
      <w:pPr>
        <w:widowControl w:val="0"/>
        <w:pBdr>
          <w:top w:val="nil"/>
          <w:left w:val="nil"/>
          <w:bottom w:val="nil"/>
          <w:right w:val="nil"/>
          <w:between w:val="nil"/>
        </w:pBdr>
        <w:spacing w:line="240" w:lineRule="auto"/>
        <w:ind w:right="2586"/>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Dr. Alexandria Ruble (History) </w:t>
      </w:r>
    </w:p>
    <w:p w14:paraId="0000001C" w14:textId="77777777" w:rsidR="00AA4EDD" w:rsidRDefault="0038305C">
      <w:pPr>
        <w:widowControl w:val="0"/>
        <w:pBdr>
          <w:top w:val="nil"/>
          <w:left w:val="nil"/>
          <w:bottom w:val="nil"/>
          <w:right w:val="nil"/>
          <w:between w:val="nil"/>
        </w:pBdr>
        <w:spacing w:line="240" w:lineRule="auto"/>
        <w:ind w:right="2922"/>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Wanda Sullivan (Fine Arts) </w:t>
      </w:r>
    </w:p>
    <w:p w14:paraId="0000001D" w14:textId="77777777" w:rsidR="00AA4EDD" w:rsidRDefault="0038305C">
      <w:pPr>
        <w:widowControl w:val="0"/>
        <w:pBdr>
          <w:top w:val="nil"/>
          <w:left w:val="nil"/>
          <w:bottom w:val="nil"/>
          <w:right w:val="nil"/>
          <w:between w:val="nil"/>
        </w:pBdr>
        <w:spacing w:line="240" w:lineRule="auto"/>
        <w:ind w:left="3619"/>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Staff: </w:t>
      </w:r>
    </w:p>
    <w:p w14:paraId="0000001E" w14:textId="77777777" w:rsidR="00AA4EDD" w:rsidRDefault="0038305C">
      <w:pPr>
        <w:widowControl w:val="0"/>
        <w:pBdr>
          <w:top w:val="nil"/>
          <w:left w:val="nil"/>
          <w:bottom w:val="nil"/>
          <w:right w:val="nil"/>
          <w:between w:val="nil"/>
        </w:pBdr>
        <w:spacing w:line="240" w:lineRule="auto"/>
        <w:ind w:right="2648"/>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Tyloria Crenshaw (Marketing) </w:t>
      </w:r>
    </w:p>
    <w:p w14:paraId="0000001F" w14:textId="77777777" w:rsidR="00AA4EDD" w:rsidRDefault="0038305C">
      <w:pPr>
        <w:widowControl w:val="0"/>
        <w:pBdr>
          <w:top w:val="nil"/>
          <w:left w:val="nil"/>
          <w:bottom w:val="nil"/>
          <w:right w:val="nil"/>
          <w:between w:val="nil"/>
        </w:pBdr>
        <w:spacing w:line="240" w:lineRule="auto"/>
        <w:ind w:right="1558"/>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Stephanie Hart (Student Support Services) </w:t>
      </w:r>
    </w:p>
    <w:p w14:paraId="00000020" w14:textId="77777777" w:rsidR="00AA4EDD" w:rsidRDefault="0038305C">
      <w:pPr>
        <w:widowControl w:val="0"/>
        <w:pBdr>
          <w:top w:val="nil"/>
          <w:left w:val="nil"/>
          <w:bottom w:val="nil"/>
          <w:right w:val="nil"/>
          <w:between w:val="nil"/>
        </w:pBdr>
        <w:spacing w:line="240" w:lineRule="auto"/>
        <w:ind w:right="2542"/>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Colleen Lee (Campus Ministry) </w:t>
      </w:r>
    </w:p>
    <w:p w14:paraId="00000021" w14:textId="77777777" w:rsidR="00AA4EDD" w:rsidRDefault="0038305C">
      <w:pPr>
        <w:widowControl w:val="0"/>
        <w:pBdr>
          <w:top w:val="nil"/>
          <w:left w:val="nil"/>
          <w:bottom w:val="nil"/>
          <w:right w:val="nil"/>
          <w:between w:val="nil"/>
        </w:pBdr>
        <w:spacing w:line="240" w:lineRule="auto"/>
        <w:ind w:right="1757"/>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Kristyn Russell (Campus Programming) </w:t>
      </w:r>
    </w:p>
    <w:p w14:paraId="00000022" w14:textId="77777777" w:rsidR="00AA4EDD" w:rsidRDefault="0038305C">
      <w:pPr>
        <w:widowControl w:val="0"/>
        <w:pBdr>
          <w:top w:val="nil"/>
          <w:left w:val="nil"/>
          <w:bottom w:val="nil"/>
          <w:right w:val="nil"/>
          <w:between w:val="nil"/>
        </w:pBdr>
        <w:spacing w:line="240" w:lineRule="auto"/>
        <w:ind w:left="3619"/>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Students: </w:t>
      </w:r>
    </w:p>
    <w:p w14:paraId="00000023" w14:textId="77777777" w:rsidR="00AA4EDD" w:rsidRDefault="0038305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Nicolas Johnson </w:t>
      </w:r>
    </w:p>
    <w:p w14:paraId="00000024" w14:textId="77777777" w:rsidR="00AA4EDD" w:rsidRDefault="0038305C">
      <w:pPr>
        <w:widowControl w:val="0"/>
        <w:pBdr>
          <w:top w:val="nil"/>
          <w:left w:val="nil"/>
          <w:bottom w:val="nil"/>
          <w:right w:val="nil"/>
          <w:between w:val="nil"/>
        </w:pBdr>
        <w:spacing w:line="240" w:lineRule="auto"/>
        <w:ind w:right="3756"/>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Molly Snakenberg</w:t>
      </w:r>
    </w:p>
    <w:p w14:paraId="00000025" w14:textId="77777777" w:rsidR="00AA4EDD" w:rsidRDefault="0038305C">
      <w:pPr>
        <w:widowControl w:val="0"/>
        <w:pBdr>
          <w:top w:val="nil"/>
          <w:left w:val="nil"/>
          <w:bottom w:val="nil"/>
          <w:right w:val="nil"/>
          <w:between w:val="nil"/>
        </w:pBdr>
        <w:spacing w:line="240" w:lineRule="auto"/>
        <w:ind w:left="22"/>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II. Previous Jesuit Mission Priorities </w:t>
      </w:r>
    </w:p>
    <w:p w14:paraId="00000026" w14:textId="77777777" w:rsidR="00AA4EDD" w:rsidRDefault="0038305C">
      <w:pPr>
        <w:widowControl w:val="0"/>
        <w:pBdr>
          <w:top w:val="nil"/>
          <w:left w:val="nil"/>
          <w:bottom w:val="nil"/>
          <w:right w:val="nil"/>
          <w:between w:val="nil"/>
        </w:pBdr>
        <w:spacing w:before="271" w:line="263" w:lineRule="auto"/>
        <w:ind w:left="17" w:right="77"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This is the first Mission Priority Examen (MPE) completed by Spring Hill College. There was a self study prepared in 2019 (but was not the subject of a team visit) that identified the following  priorities: </w:t>
      </w:r>
    </w:p>
    <w:p w14:paraId="00000027" w14:textId="77777777" w:rsidR="00AA4EDD" w:rsidRDefault="0038305C">
      <w:pPr>
        <w:widowControl w:val="0"/>
        <w:pBdr>
          <w:top w:val="nil"/>
          <w:left w:val="nil"/>
          <w:bottom w:val="nil"/>
          <w:right w:val="nil"/>
          <w:between w:val="nil"/>
        </w:pBdr>
        <w:spacing w:before="253" w:line="263" w:lineRule="auto"/>
        <w:ind w:left="382" w:right="1157" w:firstLine="2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 Increasing mission-centered focus in curricul</w:t>
      </w:r>
      <w:r>
        <w:rPr>
          <w:rFonts w:ascii="Times New Roman" w:eastAsia="Times New Roman" w:hAnsi="Times New Roman" w:cs="Times New Roman"/>
          <w:color w:val="000000"/>
          <w:sz w:val="23"/>
          <w:szCs w:val="23"/>
        </w:rPr>
        <w:t xml:space="preserve">ar and co-curricular programming; 2. Mission-centered professional development for trustees, cabinet, faculty and staff; 3. Promoting a mission-centered campus culture that values diversity. </w:t>
      </w:r>
    </w:p>
    <w:p w14:paraId="00000028" w14:textId="77777777" w:rsidR="00AA4EDD" w:rsidRDefault="0038305C">
      <w:pPr>
        <w:widowControl w:val="0"/>
        <w:pBdr>
          <w:top w:val="nil"/>
          <w:left w:val="nil"/>
          <w:bottom w:val="nil"/>
          <w:right w:val="nil"/>
          <w:between w:val="nil"/>
        </w:pBdr>
        <w:spacing w:before="253" w:line="263" w:lineRule="auto"/>
        <w:ind w:left="14" w:right="362" w:hanging="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Notwithstanding the fact that the MPE process was not completed,</w:t>
      </w:r>
      <w:r>
        <w:rPr>
          <w:rFonts w:ascii="Times New Roman" w:eastAsia="Times New Roman" w:hAnsi="Times New Roman" w:cs="Times New Roman"/>
          <w:color w:val="000000"/>
          <w:sz w:val="23"/>
          <w:szCs w:val="23"/>
        </w:rPr>
        <w:t xml:space="preserve"> Spring Hill continued to make  some progress on the mission priorities contained in that 2019 self-study, but the college admits  progress on some fronts was stalled due to financial constraints and the Covid pandemic. These  priorities are incorporated t</w:t>
      </w:r>
      <w:r>
        <w:rPr>
          <w:rFonts w:ascii="Times New Roman" w:eastAsia="Times New Roman" w:hAnsi="Times New Roman" w:cs="Times New Roman"/>
          <w:color w:val="000000"/>
          <w:sz w:val="23"/>
          <w:szCs w:val="23"/>
        </w:rPr>
        <w:t xml:space="preserve">o a large extent in the current MPE self-study that is the subject of this  team visit and report. </w:t>
      </w:r>
    </w:p>
    <w:p w14:paraId="00000029" w14:textId="77777777" w:rsidR="00AA4EDD" w:rsidRDefault="0038305C">
      <w:pPr>
        <w:widowControl w:val="0"/>
        <w:pBdr>
          <w:top w:val="nil"/>
          <w:left w:val="nil"/>
          <w:bottom w:val="nil"/>
          <w:right w:val="nil"/>
          <w:between w:val="nil"/>
        </w:pBdr>
        <w:spacing w:before="257" w:line="240" w:lineRule="auto"/>
        <w:ind w:left="21"/>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III. Current MPE Study Process </w:t>
      </w:r>
    </w:p>
    <w:p w14:paraId="0000002A" w14:textId="77777777" w:rsidR="00AA4EDD" w:rsidRDefault="0038305C">
      <w:pPr>
        <w:widowControl w:val="0"/>
        <w:pBdr>
          <w:top w:val="nil"/>
          <w:left w:val="nil"/>
          <w:bottom w:val="nil"/>
          <w:right w:val="nil"/>
          <w:between w:val="nil"/>
        </w:pBdr>
        <w:spacing w:before="268" w:line="263" w:lineRule="auto"/>
        <w:ind w:left="19" w:right="13" w:firstLine="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process for this MPE self-study was unique because Spring Hill is the last of the American Jesuit  colleges and universities to complete the MPE process and because the 2019 self-study was not  completed. Spring Hill was asked in August 2021 to complet</w:t>
      </w:r>
      <w:r>
        <w:rPr>
          <w:rFonts w:ascii="Times New Roman" w:eastAsia="Times New Roman" w:hAnsi="Times New Roman" w:cs="Times New Roman"/>
          <w:color w:val="000000"/>
          <w:sz w:val="23"/>
          <w:szCs w:val="23"/>
        </w:rPr>
        <w:t xml:space="preserve">e the entire process within the 2021-22  academic year. This required an abbreviated self-study process so that the report could be distributed  to the visiting team in February 2022. </w:t>
      </w:r>
    </w:p>
    <w:p w14:paraId="0000002B" w14:textId="77777777" w:rsidR="00AA4EDD" w:rsidRDefault="0038305C">
      <w:pPr>
        <w:widowControl w:val="0"/>
        <w:pBdr>
          <w:top w:val="nil"/>
          <w:left w:val="nil"/>
          <w:bottom w:val="nil"/>
          <w:right w:val="nil"/>
          <w:between w:val="nil"/>
        </w:pBdr>
        <w:spacing w:before="253" w:line="264" w:lineRule="auto"/>
        <w:ind w:left="25" w:right="39" w:firstLine="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Spring Hill formed a self-study committee composed of faculty, staff an</w:t>
      </w:r>
      <w:r>
        <w:rPr>
          <w:rFonts w:ascii="Times New Roman" w:eastAsia="Times New Roman" w:hAnsi="Times New Roman" w:cs="Times New Roman"/>
          <w:color w:val="000000"/>
          <w:sz w:val="23"/>
          <w:szCs w:val="23"/>
        </w:rPr>
        <w:t xml:space="preserve">d students and embarked on  a series of listening sessions of constituency groups (Trustees, Cabinet, faculty, staff and alumni) and  focus groups (students) that invited discussion on the extent to which Spring Hill embraces and lives  </w:t>
      </w:r>
    </w:p>
    <w:p w14:paraId="0000002C" w14:textId="77777777" w:rsidR="00AA4EDD" w:rsidRDefault="0038305C">
      <w:pPr>
        <w:widowControl w:val="0"/>
        <w:pBdr>
          <w:top w:val="nil"/>
          <w:left w:val="nil"/>
          <w:bottom w:val="nil"/>
          <w:right w:val="nil"/>
          <w:between w:val="nil"/>
        </w:pBdr>
        <w:spacing w:before="10" w:line="264" w:lineRule="auto"/>
        <w:ind w:left="25" w:right="334" w:hanging="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its Catholic Jesuit mission. Committee members sought input from existing constituent bodies. In  all, the committee hosted 23 listening groups that involved 235 individuals. </w:t>
      </w:r>
    </w:p>
    <w:p w14:paraId="0000002D" w14:textId="77777777" w:rsidR="00AA4EDD" w:rsidRDefault="0038305C">
      <w:pPr>
        <w:widowControl w:val="0"/>
        <w:pBdr>
          <w:top w:val="nil"/>
          <w:left w:val="nil"/>
          <w:bottom w:val="nil"/>
          <w:right w:val="nil"/>
          <w:between w:val="nil"/>
        </w:pBdr>
        <w:spacing w:before="252" w:line="264" w:lineRule="auto"/>
        <w:ind w:left="19" w:right="263"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results of the listening groups were supplemented by data on Spring Hill’s p</w:t>
      </w:r>
      <w:r>
        <w:rPr>
          <w:rFonts w:ascii="Times New Roman" w:eastAsia="Times New Roman" w:hAnsi="Times New Roman" w:cs="Times New Roman"/>
          <w:color w:val="000000"/>
          <w:sz w:val="23"/>
          <w:szCs w:val="23"/>
        </w:rPr>
        <w:t xml:space="preserve">rogress on various  mission related initiatives over the past few years. </w:t>
      </w:r>
    </w:p>
    <w:p w14:paraId="0000002E" w14:textId="77777777" w:rsidR="00AA4EDD" w:rsidRDefault="0038305C">
      <w:pPr>
        <w:widowControl w:val="0"/>
        <w:pBdr>
          <w:top w:val="nil"/>
          <w:left w:val="nil"/>
          <w:bottom w:val="nil"/>
          <w:right w:val="nil"/>
          <w:between w:val="nil"/>
        </w:pBdr>
        <w:spacing w:before="249" w:line="264" w:lineRule="auto"/>
        <w:ind w:left="16" w:right="184"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visiting team met with many of the constituent groups during its visit to the campus. The team  found that these groups talked openly and honestly about the positive aspects of t</w:t>
      </w:r>
      <w:r>
        <w:rPr>
          <w:rFonts w:ascii="Times New Roman" w:eastAsia="Times New Roman" w:hAnsi="Times New Roman" w:cs="Times New Roman"/>
          <w:color w:val="000000"/>
          <w:sz w:val="23"/>
          <w:szCs w:val="23"/>
        </w:rPr>
        <w:t>he self-study  process. Members of the Board of Trustees Mission &amp; Justice Committee were intimately involved  with the process. They met with the self-study committee and offered feedback on drafts of the  report. Members of the self-study committee spoke</w:t>
      </w:r>
      <w:r>
        <w:rPr>
          <w:rFonts w:ascii="Times New Roman" w:eastAsia="Times New Roman" w:hAnsi="Times New Roman" w:cs="Times New Roman"/>
          <w:color w:val="000000"/>
          <w:sz w:val="23"/>
          <w:szCs w:val="23"/>
        </w:rPr>
        <w:t xml:space="preserve"> positively about the results of the listening  sessions.  </w:t>
      </w:r>
    </w:p>
    <w:p w14:paraId="0000002F" w14:textId="77777777" w:rsidR="00AA4EDD" w:rsidRDefault="0038305C">
      <w:pPr>
        <w:widowControl w:val="0"/>
        <w:pBdr>
          <w:top w:val="nil"/>
          <w:left w:val="nil"/>
          <w:bottom w:val="nil"/>
          <w:right w:val="nil"/>
          <w:between w:val="nil"/>
        </w:pBdr>
        <w:spacing w:before="252" w:line="263" w:lineRule="auto"/>
        <w:ind w:left="18" w:right="270" w:firstLine="1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Spring Hill’s financial challenges of the past several years are a major part of the context for this  report and the team’s visit. One might have expected a large degree of cynicism, weariness and  resistance to participating in an exercise of this type, </w:t>
      </w:r>
      <w:r>
        <w:rPr>
          <w:rFonts w:ascii="Times New Roman" w:eastAsia="Times New Roman" w:hAnsi="Times New Roman" w:cs="Times New Roman"/>
          <w:color w:val="000000"/>
          <w:sz w:val="23"/>
          <w:szCs w:val="23"/>
        </w:rPr>
        <w:t xml:space="preserve">yet the visiting team found just the opposite.  The campus community apparently embraced the process and spoke in passionate tones about how </w:t>
      </w:r>
    </w:p>
    <w:p w14:paraId="00000030" w14:textId="77777777" w:rsidR="00AA4EDD" w:rsidRDefault="0038305C">
      <w:pPr>
        <w:widowControl w:val="0"/>
        <w:pBdr>
          <w:top w:val="nil"/>
          <w:left w:val="nil"/>
          <w:bottom w:val="nil"/>
          <w:right w:val="nil"/>
          <w:between w:val="nil"/>
        </w:pBdr>
        <w:spacing w:before="345" w:line="240" w:lineRule="auto"/>
        <w:ind w:right="72"/>
        <w:jc w:val="right"/>
        <w:rPr>
          <w:color w:val="000000"/>
        </w:rPr>
      </w:pPr>
      <w:r>
        <w:rPr>
          <w:color w:val="000000"/>
        </w:rPr>
        <w:t xml:space="preserve">2 </w:t>
      </w:r>
    </w:p>
    <w:p w14:paraId="00000031" w14:textId="77777777" w:rsidR="00AA4EDD" w:rsidRDefault="0038305C">
      <w:pPr>
        <w:widowControl w:val="0"/>
        <w:pBdr>
          <w:top w:val="nil"/>
          <w:left w:val="nil"/>
          <w:bottom w:val="nil"/>
          <w:right w:val="nil"/>
          <w:between w:val="nil"/>
        </w:pBdr>
        <w:spacing w:line="263" w:lineRule="auto"/>
        <w:ind w:left="18" w:right="59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self-study process was a galvanizing event for the college. Trustees noted that the financial  challenges o</w:t>
      </w:r>
      <w:r>
        <w:rPr>
          <w:rFonts w:ascii="Times New Roman" w:eastAsia="Times New Roman" w:hAnsi="Times New Roman" w:cs="Times New Roman"/>
          <w:color w:val="000000"/>
          <w:sz w:val="23"/>
          <w:szCs w:val="23"/>
        </w:rPr>
        <w:t xml:space="preserve">f the past several years had perhaps caused Spring Hill to lose sight of its essential  mission at times, but that the self-study process had, in essence, pressed a reset button that has  </w:t>
      </w:r>
      <w:r>
        <w:rPr>
          <w:rFonts w:ascii="Times New Roman" w:eastAsia="Times New Roman" w:hAnsi="Times New Roman" w:cs="Times New Roman"/>
          <w:color w:val="000000"/>
          <w:sz w:val="23"/>
          <w:szCs w:val="23"/>
        </w:rPr>
        <w:lastRenderedPageBreak/>
        <w:t xml:space="preserve">reinvigorated and refocused the board. </w:t>
      </w:r>
    </w:p>
    <w:p w14:paraId="00000032" w14:textId="77777777" w:rsidR="00AA4EDD" w:rsidRDefault="0038305C">
      <w:pPr>
        <w:widowControl w:val="0"/>
        <w:pBdr>
          <w:top w:val="nil"/>
          <w:left w:val="nil"/>
          <w:bottom w:val="nil"/>
          <w:right w:val="nil"/>
          <w:between w:val="nil"/>
        </w:pBdr>
        <w:spacing w:before="253" w:line="264" w:lineRule="auto"/>
        <w:ind w:left="18" w:right="14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As an essential step in the MPE process, Spring Hill consulted with the Archbishop of Mobile about  his view of the college and its fidelity to its Catholic mission. </w:t>
      </w:r>
    </w:p>
    <w:p w14:paraId="00000033" w14:textId="77777777" w:rsidR="00AA4EDD" w:rsidRDefault="0038305C">
      <w:pPr>
        <w:widowControl w:val="0"/>
        <w:pBdr>
          <w:top w:val="nil"/>
          <w:left w:val="nil"/>
          <w:bottom w:val="nil"/>
          <w:right w:val="nil"/>
          <w:between w:val="nil"/>
        </w:pBdr>
        <w:spacing w:before="249" w:line="264" w:lineRule="auto"/>
        <w:ind w:left="17" w:right="73"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self-study process was in keeping with the character of an Ignatian Examen. The colle</w:t>
      </w:r>
      <w:r>
        <w:rPr>
          <w:rFonts w:ascii="Times New Roman" w:eastAsia="Times New Roman" w:hAnsi="Times New Roman" w:cs="Times New Roman"/>
          <w:color w:val="000000"/>
          <w:sz w:val="23"/>
          <w:szCs w:val="23"/>
        </w:rPr>
        <w:t>ge was intentional in expressing gratitude for the work of so many in the college community during a period  of great financial stress. There is an honest and clear-eyed assessment of places where the college  has fallen short but there is a resolve to pus</w:t>
      </w:r>
      <w:r>
        <w:rPr>
          <w:rFonts w:ascii="Times New Roman" w:eastAsia="Times New Roman" w:hAnsi="Times New Roman" w:cs="Times New Roman"/>
          <w:color w:val="000000"/>
          <w:sz w:val="23"/>
          <w:szCs w:val="23"/>
        </w:rPr>
        <w:t xml:space="preserve">h forward and pursue the </w:t>
      </w:r>
      <w:r>
        <w:rPr>
          <w:rFonts w:ascii="Times New Roman" w:eastAsia="Times New Roman" w:hAnsi="Times New Roman" w:cs="Times New Roman"/>
          <w:i/>
          <w:color w:val="000000"/>
          <w:sz w:val="23"/>
          <w:szCs w:val="23"/>
        </w:rPr>
        <w:t>Magis</w:t>
      </w:r>
      <w:r>
        <w:rPr>
          <w:rFonts w:ascii="Times New Roman" w:eastAsia="Times New Roman" w:hAnsi="Times New Roman" w:cs="Times New Roman"/>
          <w:color w:val="000000"/>
          <w:sz w:val="23"/>
          <w:szCs w:val="23"/>
        </w:rPr>
        <w:t>. Throughout the report  and in the visiting team’s meetings on campus, it is clear that the college has noticed where God has  been present and how the college’s Catholic, Jesuit mission needs to be an animating force in the life  of the college going for</w:t>
      </w:r>
      <w:r>
        <w:rPr>
          <w:rFonts w:ascii="Times New Roman" w:eastAsia="Times New Roman" w:hAnsi="Times New Roman" w:cs="Times New Roman"/>
          <w:color w:val="000000"/>
          <w:sz w:val="23"/>
          <w:szCs w:val="23"/>
        </w:rPr>
        <w:t xml:space="preserve">ward. </w:t>
      </w:r>
    </w:p>
    <w:p w14:paraId="00000034" w14:textId="77777777" w:rsidR="00AA4EDD" w:rsidRDefault="0038305C">
      <w:pPr>
        <w:widowControl w:val="0"/>
        <w:pBdr>
          <w:top w:val="nil"/>
          <w:left w:val="nil"/>
          <w:bottom w:val="nil"/>
          <w:right w:val="nil"/>
          <w:between w:val="nil"/>
        </w:pBdr>
        <w:spacing w:before="250" w:line="264" w:lineRule="auto"/>
        <w:ind w:left="18" w:right="268"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self-study report could have been stronger and more strategic in some places. As will be  addressed later in this report, the college could benefit from further reflection on the larger societal  context in which the college finds itself, especi</w:t>
      </w:r>
      <w:r>
        <w:rPr>
          <w:rFonts w:ascii="Times New Roman" w:eastAsia="Times New Roman" w:hAnsi="Times New Roman" w:cs="Times New Roman"/>
          <w:color w:val="000000"/>
          <w:sz w:val="23"/>
          <w:szCs w:val="23"/>
        </w:rPr>
        <w:t xml:space="preserve">ally when it comes to the discussion of diversity,  equity and inclusion. But on the whole, the visiting team is reluctant to substitute its judgment for  the college’s and it understands that the priorities of this self-study reflect deeply held feelings </w:t>
      </w:r>
      <w:r>
        <w:rPr>
          <w:rFonts w:ascii="Times New Roman" w:eastAsia="Times New Roman" w:hAnsi="Times New Roman" w:cs="Times New Roman"/>
          <w:color w:val="000000"/>
          <w:sz w:val="23"/>
          <w:szCs w:val="23"/>
        </w:rPr>
        <w:t xml:space="preserve">and  reactions to the financial stresses of the past few years.  </w:t>
      </w:r>
    </w:p>
    <w:p w14:paraId="00000035" w14:textId="77777777" w:rsidR="00AA4EDD" w:rsidRDefault="0038305C">
      <w:pPr>
        <w:widowControl w:val="0"/>
        <w:pBdr>
          <w:top w:val="nil"/>
          <w:left w:val="nil"/>
          <w:bottom w:val="nil"/>
          <w:right w:val="nil"/>
          <w:between w:val="nil"/>
        </w:pBdr>
        <w:spacing w:before="252" w:line="263" w:lineRule="auto"/>
        <w:ind w:left="17" w:right="210" w:firstLine="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In all, the visiting team found that the process was as thorough and inclusive as it could have been  given the time constraints. It appears to have fulfilled the Assistancy’s and AJCU’s desires that the  process itself should be as valuable as the final r</w:t>
      </w:r>
      <w:r>
        <w:rPr>
          <w:rFonts w:ascii="Times New Roman" w:eastAsia="Times New Roman" w:hAnsi="Times New Roman" w:cs="Times New Roman"/>
          <w:color w:val="000000"/>
          <w:sz w:val="23"/>
          <w:szCs w:val="23"/>
        </w:rPr>
        <w:t xml:space="preserve">eport. </w:t>
      </w:r>
    </w:p>
    <w:p w14:paraId="00000036" w14:textId="77777777" w:rsidR="00AA4EDD" w:rsidRDefault="0038305C">
      <w:pPr>
        <w:widowControl w:val="0"/>
        <w:pBdr>
          <w:top w:val="nil"/>
          <w:left w:val="nil"/>
          <w:bottom w:val="nil"/>
          <w:right w:val="nil"/>
          <w:between w:val="nil"/>
        </w:pBdr>
        <w:spacing w:before="258" w:line="240" w:lineRule="auto"/>
        <w:ind w:left="22"/>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IV. Self-Study Content </w:t>
      </w:r>
    </w:p>
    <w:p w14:paraId="00000037" w14:textId="77777777" w:rsidR="00AA4EDD" w:rsidRDefault="0038305C">
      <w:pPr>
        <w:widowControl w:val="0"/>
        <w:pBdr>
          <w:top w:val="nil"/>
          <w:left w:val="nil"/>
          <w:bottom w:val="nil"/>
          <w:right w:val="nil"/>
          <w:between w:val="nil"/>
        </w:pBdr>
        <w:spacing w:before="271" w:line="472" w:lineRule="auto"/>
        <w:ind w:left="11" w:right="1918" w:firstLine="12"/>
        <w:rPr>
          <w:rFonts w:ascii="Times New Roman" w:eastAsia="Times New Roman" w:hAnsi="Times New Roman" w:cs="Times New Roman"/>
          <w:i/>
          <w:color w:val="000000"/>
          <w:sz w:val="23"/>
          <w:szCs w:val="23"/>
        </w:rPr>
      </w:pPr>
      <w:r>
        <w:rPr>
          <w:rFonts w:ascii="Times New Roman" w:eastAsia="Times New Roman" w:hAnsi="Times New Roman" w:cs="Times New Roman"/>
          <w:color w:val="000000"/>
          <w:sz w:val="23"/>
          <w:szCs w:val="23"/>
        </w:rPr>
        <w:t xml:space="preserve">The Provincial asked Spring Hill to focus particularly on Characteristics 1, 6, &amp;7. </w:t>
      </w:r>
      <w:r>
        <w:rPr>
          <w:rFonts w:ascii="Times New Roman" w:eastAsia="Times New Roman" w:hAnsi="Times New Roman" w:cs="Times New Roman"/>
          <w:i/>
          <w:color w:val="000000"/>
          <w:sz w:val="23"/>
          <w:szCs w:val="23"/>
        </w:rPr>
        <w:t xml:space="preserve">Focus Characteristic #1: Leadership and Public Commitment to Mission </w:t>
      </w:r>
    </w:p>
    <w:p w14:paraId="00000038" w14:textId="77777777" w:rsidR="00AA4EDD" w:rsidRDefault="0038305C">
      <w:pPr>
        <w:widowControl w:val="0"/>
        <w:pBdr>
          <w:top w:val="nil"/>
          <w:left w:val="nil"/>
          <w:bottom w:val="nil"/>
          <w:right w:val="nil"/>
          <w:between w:val="nil"/>
        </w:pBdr>
        <w:spacing w:before="49" w:line="264" w:lineRule="auto"/>
        <w:ind w:left="21" w:right="105" w:firstLine="1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Significant turnover in leadership, financial constraints, and the disruption wrought by Covid have  challenged consistent messaging and implementation of practices and mission programming. That  said, the MPE process has clarified and heightened leadershi</w:t>
      </w:r>
      <w:r>
        <w:rPr>
          <w:rFonts w:ascii="Times New Roman" w:eastAsia="Times New Roman" w:hAnsi="Times New Roman" w:cs="Times New Roman"/>
          <w:color w:val="000000"/>
          <w:sz w:val="23"/>
          <w:szCs w:val="23"/>
        </w:rPr>
        <w:t>p’s commitment to mission. Rev. Robert Poirier, S.J.’s ongoing work, which has included meetings with the Trustee Mission &amp; Justice Committee and several conversations with the full Board and the Cabinet, demonstrates a concerted  effort to engage leadersh</w:t>
      </w:r>
      <w:r>
        <w:rPr>
          <w:rFonts w:ascii="Times New Roman" w:eastAsia="Times New Roman" w:hAnsi="Times New Roman" w:cs="Times New Roman"/>
          <w:color w:val="000000"/>
          <w:sz w:val="23"/>
          <w:szCs w:val="23"/>
        </w:rPr>
        <w:t xml:space="preserve">ip in discussions of mission.  </w:t>
      </w:r>
    </w:p>
    <w:p w14:paraId="00000039" w14:textId="77777777" w:rsidR="00AA4EDD" w:rsidRDefault="0038305C">
      <w:pPr>
        <w:widowControl w:val="0"/>
        <w:pBdr>
          <w:top w:val="nil"/>
          <w:left w:val="nil"/>
          <w:bottom w:val="nil"/>
          <w:right w:val="nil"/>
          <w:between w:val="nil"/>
        </w:pBdr>
        <w:spacing w:before="252" w:line="263" w:lineRule="auto"/>
        <w:ind w:left="19" w:right="202" w:firstLine="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Board members have also advocated strongly for clear integration of mission values in the new  vision and priorities that are the foundation for the new strategic plan of the college that is under  development. While the Boa</w:t>
      </w:r>
      <w:r>
        <w:rPr>
          <w:rFonts w:ascii="Times New Roman" w:eastAsia="Times New Roman" w:hAnsi="Times New Roman" w:cs="Times New Roman"/>
          <w:color w:val="000000"/>
          <w:sz w:val="23"/>
          <w:szCs w:val="23"/>
        </w:rPr>
        <w:t xml:space="preserve">rd has long supported the college’s mission and valued the relationship </w:t>
      </w:r>
    </w:p>
    <w:p w14:paraId="0000003A" w14:textId="77777777" w:rsidR="00AA4EDD" w:rsidRDefault="0038305C">
      <w:pPr>
        <w:widowControl w:val="0"/>
        <w:pBdr>
          <w:top w:val="nil"/>
          <w:left w:val="nil"/>
          <w:bottom w:val="nil"/>
          <w:right w:val="nil"/>
          <w:between w:val="nil"/>
        </w:pBdr>
        <w:spacing w:before="651" w:line="240" w:lineRule="auto"/>
        <w:ind w:right="70"/>
        <w:jc w:val="right"/>
        <w:rPr>
          <w:color w:val="000000"/>
        </w:rPr>
      </w:pPr>
      <w:r>
        <w:rPr>
          <w:color w:val="000000"/>
        </w:rPr>
        <w:t xml:space="preserve">3 </w:t>
      </w:r>
    </w:p>
    <w:p w14:paraId="0000003B" w14:textId="77777777" w:rsidR="00AA4EDD" w:rsidRDefault="0038305C">
      <w:pPr>
        <w:widowControl w:val="0"/>
        <w:pBdr>
          <w:top w:val="nil"/>
          <w:left w:val="nil"/>
          <w:bottom w:val="nil"/>
          <w:right w:val="nil"/>
          <w:between w:val="nil"/>
        </w:pBdr>
        <w:spacing w:line="264" w:lineRule="auto"/>
        <w:ind w:left="24" w:right="301" w:hanging="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with the Jesuit community and network, it was clear to the visiting team that this MPE process has  ignited a more purposeful engagement with mission and awareness of the need to support it. </w:t>
      </w:r>
    </w:p>
    <w:p w14:paraId="0000003C" w14:textId="77777777" w:rsidR="00AA4EDD" w:rsidRDefault="0038305C">
      <w:pPr>
        <w:widowControl w:val="0"/>
        <w:pBdr>
          <w:top w:val="nil"/>
          <w:left w:val="nil"/>
          <w:bottom w:val="nil"/>
          <w:right w:val="nil"/>
          <w:between w:val="nil"/>
        </w:pBdr>
        <w:spacing w:before="249" w:line="263" w:lineRule="auto"/>
        <w:ind w:left="16" w:right="64"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visiting team validated that the stakeholders value Spring Hill’s Jesuit identity and affiliation  </w:t>
      </w:r>
      <w:r>
        <w:rPr>
          <w:rFonts w:ascii="Times New Roman" w:eastAsia="Times New Roman" w:hAnsi="Times New Roman" w:cs="Times New Roman"/>
          <w:color w:val="000000"/>
          <w:sz w:val="23"/>
          <w:szCs w:val="23"/>
        </w:rPr>
        <w:lastRenderedPageBreak/>
        <w:t>with the AJCU. This was evident at all levels of the college, including the students. Spring Hill  leaders participate in the various affinity groups (e.</w:t>
      </w:r>
      <w:r>
        <w:rPr>
          <w:rFonts w:ascii="Times New Roman" w:eastAsia="Times New Roman" w:hAnsi="Times New Roman" w:cs="Times New Roman"/>
          <w:color w:val="000000"/>
          <w:sz w:val="23"/>
          <w:szCs w:val="23"/>
        </w:rPr>
        <w:t xml:space="preserve">g., the Provost attends monthly zoom meetings  with AJCU Chief Academic Officers); prior to the pandemicthe College offered on-campus seminars  that focus on Ignatian spirituality, which it plans to resume next academic year; and the College  participates </w:t>
      </w:r>
      <w:r>
        <w:rPr>
          <w:rFonts w:ascii="Times New Roman" w:eastAsia="Times New Roman" w:hAnsi="Times New Roman" w:cs="Times New Roman"/>
          <w:color w:val="000000"/>
          <w:sz w:val="23"/>
          <w:szCs w:val="23"/>
        </w:rPr>
        <w:t xml:space="preserve">consistently in the Ignatian Colleagues Program. The visiting team heard evidence from  students that faculty express the Jesuit values through instruction, mentoring, advising, and other  conversation. Faculty and staff meet students “where they are” and </w:t>
      </w:r>
      <w:r>
        <w:rPr>
          <w:rFonts w:ascii="Times New Roman" w:eastAsia="Times New Roman" w:hAnsi="Times New Roman" w:cs="Times New Roman"/>
          <w:color w:val="000000"/>
          <w:sz w:val="23"/>
          <w:szCs w:val="23"/>
        </w:rPr>
        <w:t xml:space="preserve">they invite students to experience  God in ways that are meaningful to them.  </w:t>
      </w:r>
    </w:p>
    <w:p w14:paraId="0000003D" w14:textId="77777777" w:rsidR="00AA4EDD" w:rsidRDefault="0038305C">
      <w:pPr>
        <w:widowControl w:val="0"/>
        <w:pBdr>
          <w:top w:val="nil"/>
          <w:left w:val="nil"/>
          <w:bottom w:val="nil"/>
          <w:right w:val="nil"/>
          <w:between w:val="nil"/>
        </w:pBdr>
        <w:spacing w:before="253" w:line="263" w:lineRule="auto"/>
        <w:ind w:left="19" w:right="4" w:firstLine="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While senior leaders are hired based on professional expertise, experience, and what they can  contribute to the college, they are also evaluated in terms of fit-for-mission. Ad</w:t>
      </w:r>
      <w:r>
        <w:rPr>
          <w:rFonts w:ascii="Times New Roman" w:eastAsia="Times New Roman" w:hAnsi="Times New Roman" w:cs="Times New Roman"/>
          <w:color w:val="000000"/>
          <w:sz w:val="23"/>
          <w:szCs w:val="23"/>
        </w:rPr>
        <w:t xml:space="preserve">ditionally, all faculty  candidates who are invited to the final stages of the interview process meet with the Provost to ensure  there is a clear understanding of the mission of SHC and the expectations for faculty to embrace the  mission.  </w:t>
      </w:r>
    </w:p>
    <w:p w14:paraId="0000003E" w14:textId="77777777" w:rsidR="00AA4EDD" w:rsidRDefault="0038305C">
      <w:pPr>
        <w:widowControl w:val="0"/>
        <w:pBdr>
          <w:top w:val="nil"/>
          <w:left w:val="nil"/>
          <w:bottom w:val="nil"/>
          <w:right w:val="nil"/>
          <w:between w:val="nil"/>
        </w:pBdr>
        <w:spacing w:before="253" w:line="263" w:lineRule="auto"/>
        <w:ind w:left="16" w:right="49" w:firstLine="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high turnover at the Cabinet level has presented challenges for community involvement in hiring  processes and discussions of mission. The pandemic has limited community gatherings where robust  conversations can take place The college administration r</w:t>
      </w:r>
      <w:r>
        <w:rPr>
          <w:rFonts w:ascii="Times New Roman" w:eastAsia="Times New Roman" w:hAnsi="Times New Roman" w:cs="Times New Roman"/>
          <w:color w:val="000000"/>
          <w:sz w:val="23"/>
          <w:szCs w:val="23"/>
        </w:rPr>
        <w:t xml:space="preserve">ecognizes the need to involve stakeholders  </w:t>
      </w:r>
    </w:p>
    <w:p w14:paraId="0000003F" w14:textId="77777777" w:rsidR="00AA4EDD" w:rsidRDefault="0038305C">
      <w:pPr>
        <w:widowControl w:val="0"/>
        <w:pBdr>
          <w:top w:val="nil"/>
          <w:left w:val="nil"/>
          <w:bottom w:val="nil"/>
          <w:right w:val="nil"/>
          <w:between w:val="nil"/>
        </w:pBdr>
        <w:spacing w:before="13" w:line="263" w:lineRule="auto"/>
        <w:ind w:left="18" w:right="462"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in these conversations and processes. There is an opportunity throughout the hiring process for  Cabinet level positions for more involvement and communication, particularly discussions about  mission.  </w:t>
      </w:r>
    </w:p>
    <w:p w14:paraId="00000040" w14:textId="77777777" w:rsidR="00AA4EDD" w:rsidRDefault="0038305C">
      <w:pPr>
        <w:widowControl w:val="0"/>
        <w:pBdr>
          <w:top w:val="nil"/>
          <w:left w:val="nil"/>
          <w:bottom w:val="nil"/>
          <w:right w:val="nil"/>
          <w:between w:val="nil"/>
        </w:pBdr>
        <w:spacing w:before="253" w:line="263" w:lineRule="auto"/>
        <w:ind w:left="16" w:right="16" w:firstLine="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As the </w:t>
      </w:r>
      <w:r>
        <w:rPr>
          <w:rFonts w:ascii="Times New Roman" w:eastAsia="Times New Roman" w:hAnsi="Times New Roman" w:cs="Times New Roman"/>
          <w:color w:val="000000"/>
          <w:sz w:val="23"/>
          <w:szCs w:val="23"/>
        </w:rPr>
        <w:t>Board of Trustees begins the process for hiring a new President, following Dr. Lee’s  retirement announcement, it will be necessary for the college community to identify the priorities and  the “non-negotiable” characteristics and/or skills that they desir</w:t>
      </w:r>
      <w:r>
        <w:rPr>
          <w:rFonts w:ascii="Times New Roman" w:eastAsia="Times New Roman" w:hAnsi="Times New Roman" w:cs="Times New Roman"/>
          <w:color w:val="000000"/>
          <w:sz w:val="23"/>
          <w:szCs w:val="23"/>
        </w:rPr>
        <w:t xml:space="preserve">e in a new president. Because the  president of the college will be the chief animator of the mission, “mission fit” will be a critical  characteristic in any new president regardless of the other gifts they bring.  </w:t>
      </w:r>
    </w:p>
    <w:p w14:paraId="00000041" w14:textId="77777777" w:rsidR="00AA4EDD" w:rsidRDefault="0038305C">
      <w:pPr>
        <w:widowControl w:val="0"/>
        <w:pBdr>
          <w:top w:val="nil"/>
          <w:left w:val="nil"/>
          <w:bottom w:val="nil"/>
          <w:right w:val="nil"/>
          <w:between w:val="nil"/>
        </w:pBdr>
        <w:spacing w:before="253" w:line="263" w:lineRule="auto"/>
        <w:ind w:left="17" w:right="204" w:firstLine="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Historically, there have been vibrant service and campus ministry programs. The Campus Ministry  Office has been adversely affected by financial strains, most notably in its staffing levels. Currently  there is only one full-time staff member–the Director </w:t>
      </w:r>
      <w:r>
        <w:rPr>
          <w:rFonts w:ascii="Times New Roman" w:eastAsia="Times New Roman" w:hAnsi="Times New Roman" w:cs="Times New Roman"/>
          <w:color w:val="000000"/>
          <w:sz w:val="23"/>
          <w:szCs w:val="23"/>
        </w:rPr>
        <w:t xml:space="preserve">of Campus Ministry, Colleen Lee–who works  with a number of student interns to maintain programming, from retreats and service trips, to Mass  </w:t>
      </w:r>
    </w:p>
    <w:p w14:paraId="00000042" w14:textId="77777777" w:rsidR="00AA4EDD" w:rsidRDefault="0038305C">
      <w:pPr>
        <w:widowControl w:val="0"/>
        <w:pBdr>
          <w:top w:val="nil"/>
          <w:left w:val="nil"/>
          <w:bottom w:val="nil"/>
          <w:right w:val="nil"/>
          <w:between w:val="nil"/>
        </w:pBdr>
        <w:spacing w:before="13" w:line="263" w:lineRule="auto"/>
        <w:ind w:left="16" w:right="4" w:firstLine="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and other events in the chapel. The College’s ability to fund a robust Mission and Identity department  needs to</w:t>
      </w:r>
      <w:r>
        <w:rPr>
          <w:rFonts w:ascii="Times New Roman" w:eastAsia="Times New Roman" w:hAnsi="Times New Roman" w:cs="Times New Roman"/>
          <w:color w:val="000000"/>
          <w:sz w:val="23"/>
          <w:szCs w:val="23"/>
        </w:rPr>
        <w:t xml:space="preserve"> remain a primary focus. The visiting team consistently heard the pride associated with the  programming offered through the Foley Center and Campus Ministry, but we also heard a desire for  additional staffing and more robust offerings. In its Jesuit Miss</w:t>
      </w:r>
      <w:r>
        <w:rPr>
          <w:rFonts w:ascii="Times New Roman" w:eastAsia="Times New Roman" w:hAnsi="Times New Roman" w:cs="Times New Roman"/>
          <w:color w:val="000000"/>
          <w:sz w:val="23"/>
          <w:szCs w:val="23"/>
        </w:rPr>
        <w:t xml:space="preserve">ion Priorities, the college has  committed to bolstering these offices to allow them to conduct programming needed to support the  Catholic and Jesuit mission of the institution. </w:t>
      </w:r>
    </w:p>
    <w:p w14:paraId="00000043" w14:textId="77777777" w:rsidR="00AA4EDD" w:rsidRDefault="0038305C">
      <w:pPr>
        <w:widowControl w:val="0"/>
        <w:pBdr>
          <w:top w:val="nil"/>
          <w:left w:val="nil"/>
          <w:bottom w:val="nil"/>
          <w:right w:val="nil"/>
          <w:between w:val="nil"/>
        </w:pBdr>
        <w:spacing w:before="699" w:line="240" w:lineRule="auto"/>
        <w:ind w:right="71"/>
        <w:jc w:val="right"/>
        <w:rPr>
          <w:color w:val="000000"/>
        </w:rPr>
      </w:pPr>
      <w:r>
        <w:rPr>
          <w:color w:val="000000"/>
        </w:rPr>
        <w:t xml:space="preserve">4 </w:t>
      </w:r>
    </w:p>
    <w:p w14:paraId="00000044" w14:textId="77777777" w:rsidR="00AA4EDD" w:rsidRDefault="0038305C">
      <w:pPr>
        <w:widowControl w:val="0"/>
        <w:pBdr>
          <w:top w:val="nil"/>
          <w:left w:val="nil"/>
          <w:bottom w:val="nil"/>
          <w:right w:val="nil"/>
          <w:between w:val="nil"/>
        </w:pBdr>
        <w:spacing w:line="264" w:lineRule="auto"/>
        <w:ind w:left="19" w:right="61"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Overall, the evidence suggests this MPE process has shown how Spring Hill is living and celebrating  the Jesuit, Catholic identity that is so central to its history and mission. </w:t>
      </w:r>
    </w:p>
    <w:p w14:paraId="00000045" w14:textId="77777777" w:rsidR="00AA4EDD" w:rsidRDefault="0038305C">
      <w:pPr>
        <w:widowControl w:val="0"/>
        <w:pBdr>
          <w:top w:val="nil"/>
          <w:left w:val="nil"/>
          <w:bottom w:val="nil"/>
          <w:right w:val="nil"/>
          <w:between w:val="nil"/>
        </w:pBdr>
        <w:spacing w:before="249" w:line="240" w:lineRule="auto"/>
        <w:ind w:left="12"/>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Focus Characteristic #6: Relationship to the Society of Jesus </w:t>
      </w:r>
    </w:p>
    <w:p w14:paraId="00000046" w14:textId="77777777" w:rsidR="00AA4EDD" w:rsidRDefault="0038305C">
      <w:pPr>
        <w:widowControl w:val="0"/>
        <w:pBdr>
          <w:top w:val="nil"/>
          <w:left w:val="nil"/>
          <w:bottom w:val="nil"/>
          <w:right w:val="nil"/>
          <w:between w:val="nil"/>
        </w:pBdr>
        <w:spacing w:before="276" w:line="263" w:lineRule="auto"/>
        <w:ind w:left="19" w:right="92" w:firstLine="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It was clear t</w:t>
      </w:r>
      <w:r>
        <w:rPr>
          <w:rFonts w:ascii="Times New Roman" w:eastAsia="Times New Roman" w:hAnsi="Times New Roman" w:cs="Times New Roman"/>
          <w:color w:val="000000"/>
          <w:sz w:val="23"/>
          <w:szCs w:val="23"/>
        </w:rPr>
        <w:t>o the visiting team that the stakeholders at Spring Hill value the Jesuit identity, cherish  the Jesuit community on campus, and desire an even more vibrant Jesuit presence. That said, there is  a growing understanding of the challenges associated with the</w:t>
      </w:r>
      <w:r>
        <w:rPr>
          <w:rFonts w:ascii="Times New Roman" w:eastAsia="Times New Roman" w:hAnsi="Times New Roman" w:cs="Times New Roman"/>
          <w:color w:val="000000"/>
          <w:sz w:val="23"/>
          <w:szCs w:val="23"/>
        </w:rPr>
        <w:t xml:space="preserve"> decreasing number of Jesuits who  might be available to be missioned to an institution of higher education. </w:t>
      </w:r>
    </w:p>
    <w:p w14:paraId="00000047" w14:textId="77777777" w:rsidR="00AA4EDD" w:rsidRDefault="0038305C">
      <w:pPr>
        <w:widowControl w:val="0"/>
        <w:pBdr>
          <w:top w:val="nil"/>
          <w:left w:val="nil"/>
          <w:bottom w:val="nil"/>
          <w:right w:val="nil"/>
          <w:between w:val="nil"/>
        </w:pBdr>
        <w:spacing w:before="253" w:line="263" w:lineRule="auto"/>
        <w:ind w:left="17" w:right="39"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Jesuit Mission Priorities identify the need 1) of the college to continue improving its relationship  with the Province by being more responsive to requests for information, 2) to be more proactive in  providing this information, and also 3) to work wi</w:t>
      </w:r>
      <w:r>
        <w:rPr>
          <w:rFonts w:ascii="Times New Roman" w:eastAsia="Times New Roman" w:hAnsi="Times New Roman" w:cs="Times New Roman"/>
          <w:color w:val="000000"/>
          <w:sz w:val="23"/>
          <w:szCs w:val="23"/>
        </w:rPr>
        <w:t xml:space="preserve">th faculty and staff to develop an intentional  program for the recruitment and retention of Jesuits, while collaborating with the Society and AJCU  to develop lay people to assume the responsibilities that might not be filled by Jesuits. </w:t>
      </w:r>
    </w:p>
    <w:p w14:paraId="00000048" w14:textId="77777777" w:rsidR="00AA4EDD" w:rsidRDefault="0038305C">
      <w:pPr>
        <w:widowControl w:val="0"/>
        <w:pBdr>
          <w:top w:val="nil"/>
          <w:left w:val="nil"/>
          <w:bottom w:val="nil"/>
          <w:right w:val="nil"/>
          <w:between w:val="nil"/>
        </w:pBdr>
        <w:spacing w:before="252" w:line="263" w:lineRule="auto"/>
        <w:ind w:left="17" w:right="202"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visiting tea</w:t>
      </w:r>
      <w:r>
        <w:rPr>
          <w:rFonts w:ascii="Times New Roman" w:eastAsia="Times New Roman" w:hAnsi="Times New Roman" w:cs="Times New Roman"/>
          <w:color w:val="000000"/>
          <w:sz w:val="23"/>
          <w:szCs w:val="23"/>
        </w:rPr>
        <w:t>m is concerned that the college community not stake the success of its Mission  Priorities on its ability to recruit additional Jesuits to Spring Hill. While some Trustees appear to  believe that this is possible, our discussions with the President and oth</w:t>
      </w:r>
      <w:r>
        <w:rPr>
          <w:rFonts w:ascii="Times New Roman" w:eastAsia="Times New Roman" w:hAnsi="Times New Roman" w:cs="Times New Roman"/>
          <w:color w:val="000000"/>
          <w:sz w:val="23"/>
          <w:szCs w:val="23"/>
        </w:rPr>
        <w:t xml:space="preserve">er senior leaders indicate that  they understand the reality of Jesuit demographics. Therefore, the emphasis needs to be on  developing lay collaborators for mission. </w:t>
      </w:r>
    </w:p>
    <w:p w14:paraId="00000049" w14:textId="77777777" w:rsidR="00AA4EDD" w:rsidRDefault="0038305C">
      <w:pPr>
        <w:widowControl w:val="0"/>
        <w:pBdr>
          <w:top w:val="nil"/>
          <w:left w:val="nil"/>
          <w:bottom w:val="nil"/>
          <w:right w:val="nil"/>
          <w:between w:val="nil"/>
        </w:pBdr>
        <w:spacing w:before="250" w:line="264" w:lineRule="auto"/>
        <w:ind w:left="19" w:right="11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As stated in the self-study, the Society of Jesus and Spring Hill share a relationship t</w:t>
      </w:r>
      <w:r>
        <w:rPr>
          <w:rFonts w:ascii="Times New Roman" w:eastAsia="Times New Roman" w:hAnsi="Times New Roman" w:cs="Times New Roman"/>
          <w:color w:val="000000"/>
          <w:sz w:val="23"/>
          <w:szCs w:val="23"/>
        </w:rPr>
        <w:t xml:space="preserve">hat is built on  common purpose and shared goals. In order to maintain this relationship, the college and the Society  must share healthy and transparent communication. The visiting team believes there has been a  concerted effort to improve communication </w:t>
      </w:r>
      <w:r>
        <w:rPr>
          <w:rFonts w:ascii="Times New Roman" w:eastAsia="Times New Roman" w:hAnsi="Times New Roman" w:cs="Times New Roman"/>
          <w:color w:val="000000"/>
          <w:sz w:val="23"/>
          <w:szCs w:val="23"/>
        </w:rPr>
        <w:t xml:space="preserve">between the college and the Province office.  </w:t>
      </w:r>
    </w:p>
    <w:p w14:paraId="0000004A" w14:textId="77777777" w:rsidR="00AA4EDD" w:rsidRDefault="0038305C">
      <w:pPr>
        <w:widowControl w:val="0"/>
        <w:pBdr>
          <w:top w:val="nil"/>
          <w:left w:val="nil"/>
          <w:bottom w:val="nil"/>
          <w:right w:val="nil"/>
          <w:between w:val="nil"/>
        </w:pBdr>
        <w:spacing w:before="249" w:line="240" w:lineRule="auto"/>
        <w:ind w:left="12"/>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Focus Characteristic #7: Institutional Integrity  </w:t>
      </w:r>
    </w:p>
    <w:p w14:paraId="0000004B" w14:textId="77777777" w:rsidR="00AA4EDD" w:rsidRDefault="0038305C">
      <w:pPr>
        <w:widowControl w:val="0"/>
        <w:pBdr>
          <w:top w:val="nil"/>
          <w:left w:val="nil"/>
          <w:bottom w:val="nil"/>
          <w:right w:val="nil"/>
          <w:between w:val="nil"/>
        </w:pBdr>
        <w:spacing w:before="276" w:line="263" w:lineRule="auto"/>
        <w:ind w:left="17" w:right="32" w:firstLine="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According to the self-study, no characteristic more directly relates to Spring Hill’s financial  obstacles, and therefore has spurred more discussion throughout the listening sessions, than  institutional integrity. As stated earlier, the visiting team rep</w:t>
      </w:r>
      <w:r>
        <w:rPr>
          <w:rFonts w:ascii="Times New Roman" w:eastAsia="Times New Roman" w:hAnsi="Times New Roman" w:cs="Times New Roman"/>
          <w:color w:val="000000"/>
          <w:sz w:val="23"/>
          <w:szCs w:val="23"/>
        </w:rPr>
        <w:t>eatedly heard from administrators,  faculty, and staff that these obstacles had likely distracted them from what was meaningful, but the  process of the MPE redirected their attention to its Jesuit, Catholic mission. Additionally, the team  repeatedly hear</w:t>
      </w:r>
      <w:r>
        <w:rPr>
          <w:rFonts w:ascii="Times New Roman" w:eastAsia="Times New Roman" w:hAnsi="Times New Roman" w:cs="Times New Roman"/>
          <w:color w:val="000000"/>
          <w:sz w:val="23"/>
          <w:szCs w:val="23"/>
        </w:rPr>
        <w:t xml:space="preserve">d enthusiasm for improved communication and action from the Cabinet leadership:  Rather than “paralysis through analysis” there is evidence that the new leadership team listens,  analyzes, and acts. This has generated a sense of optimism and momentum that </w:t>
      </w:r>
      <w:r>
        <w:rPr>
          <w:rFonts w:ascii="Times New Roman" w:eastAsia="Times New Roman" w:hAnsi="Times New Roman" w:cs="Times New Roman"/>
          <w:color w:val="000000"/>
          <w:sz w:val="23"/>
          <w:szCs w:val="23"/>
        </w:rPr>
        <w:t xml:space="preserve">was palpable from all  constituent groups we met with.  </w:t>
      </w:r>
    </w:p>
    <w:p w14:paraId="0000004C" w14:textId="77777777" w:rsidR="00AA4EDD" w:rsidRDefault="0038305C">
      <w:pPr>
        <w:widowControl w:val="0"/>
        <w:pBdr>
          <w:top w:val="nil"/>
          <w:left w:val="nil"/>
          <w:bottom w:val="nil"/>
          <w:right w:val="nil"/>
          <w:between w:val="nil"/>
        </w:pBdr>
        <w:spacing w:before="253" w:line="263" w:lineRule="auto"/>
        <w:ind w:left="17" w:right="10"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There is, however, also a sense of reality associated with their aspirations. It was apparent to the team  that mission needs to drive the budget priorities. As one member of the team mentioned, the </w:t>
      </w:r>
      <w:r>
        <w:rPr>
          <w:rFonts w:ascii="Times New Roman" w:eastAsia="Times New Roman" w:hAnsi="Times New Roman" w:cs="Times New Roman"/>
          <w:color w:val="000000"/>
          <w:sz w:val="23"/>
          <w:szCs w:val="23"/>
        </w:rPr>
        <w:t xml:space="preserve"> institution’s budget will reflect the institution’s priorities. The leadership and Board have identified  new or adapted Jesuit Mission Priorities that the Spring Hill community agree should be the priorities. Additionally, the strategic planning process,</w:t>
      </w:r>
      <w:r>
        <w:rPr>
          <w:rFonts w:ascii="Times New Roman" w:eastAsia="Times New Roman" w:hAnsi="Times New Roman" w:cs="Times New Roman"/>
          <w:color w:val="000000"/>
          <w:sz w:val="23"/>
          <w:szCs w:val="23"/>
        </w:rPr>
        <w:t xml:space="preserve"> initiated by the new Executive Vice-President, </w:t>
      </w:r>
    </w:p>
    <w:p w14:paraId="0000004D" w14:textId="77777777" w:rsidR="00AA4EDD" w:rsidRDefault="0038305C">
      <w:pPr>
        <w:widowControl w:val="0"/>
        <w:pBdr>
          <w:top w:val="nil"/>
          <w:left w:val="nil"/>
          <w:bottom w:val="nil"/>
          <w:right w:val="nil"/>
          <w:between w:val="nil"/>
        </w:pBdr>
        <w:spacing w:before="280" w:line="240" w:lineRule="auto"/>
        <w:ind w:right="69"/>
        <w:jc w:val="right"/>
        <w:rPr>
          <w:color w:val="000000"/>
        </w:rPr>
      </w:pPr>
      <w:r>
        <w:rPr>
          <w:color w:val="000000"/>
        </w:rPr>
        <w:t xml:space="preserve">5 </w:t>
      </w:r>
    </w:p>
    <w:p w14:paraId="0000004E" w14:textId="77777777" w:rsidR="00AA4EDD" w:rsidRDefault="0038305C">
      <w:pPr>
        <w:widowControl w:val="0"/>
        <w:pBdr>
          <w:top w:val="nil"/>
          <w:left w:val="nil"/>
          <w:bottom w:val="nil"/>
          <w:right w:val="nil"/>
          <w:between w:val="nil"/>
        </w:pBdr>
        <w:spacing w:line="264" w:lineRule="auto"/>
        <w:ind w:left="16" w:right="431"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involved all stakeholders and is producing processes for evaluating new programs, as well as key  performance indicators with metrics to measure success.  </w:t>
      </w:r>
    </w:p>
    <w:p w14:paraId="0000004F" w14:textId="77777777" w:rsidR="00AA4EDD" w:rsidRDefault="0038305C">
      <w:pPr>
        <w:widowControl w:val="0"/>
        <w:pBdr>
          <w:top w:val="nil"/>
          <w:left w:val="nil"/>
          <w:bottom w:val="nil"/>
          <w:right w:val="nil"/>
          <w:between w:val="nil"/>
        </w:pBdr>
        <w:spacing w:before="249" w:line="264" w:lineRule="auto"/>
        <w:ind w:left="16" w:right="57"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It was clear to the visiting team that the concurrency of the MPE and strategic planning process has  been fortuitous, as it has engaged multiple groups in several different conversations, all of which  seek to define what Spring Hill will look like in the</w:t>
      </w:r>
      <w:r>
        <w:rPr>
          <w:rFonts w:ascii="Times New Roman" w:eastAsia="Times New Roman" w:hAnsi="Times New Roman" w:cs="Times New Roman"/>
          <w:color w:val="000000"/>
          <w:sz w:val="23"/>
          <w:szCs w:val="23"/>
        </w:rPr>
        <w:t xml:space="preserve"> near and distant future. As noted by the  </w:t>
      </w:r>
      <w:r>
        <w:rPr>
          <w:rFonts w:ascii="Times New Roman" w:eastAsia="Times New Roman" w:hAnsi="Times New Roman" w:cs="Times New Roman"/>
          <w:color w:val="000000"/>
          <w:sz w:val="23"/>
          <w:szCs w:val="23"/>
        </w:rPr>
        <w:lastRenderedPageBreak/>
        <w:t>leadership team and, in particular, the Vice President of Enrollment Management, in order to achieve  these goals, the college will need to adjust its strategic enrollment plan (which is in process) and set  admis</w:t>
      </w:r>
      <w:r>
        <w:rPr>
          <w:rFonts w:ascii="Times New Roman" w:eastAsia="Times New Roman" w:hAnsi="Times New Roman" w:cs="Times New Roman"/>
          <w:color w:val="000000"/>
          <w:sz w:val="23"/>
          <w:szCs w:val="23"/>
        </w:rPr>
        <w:t xml:space="preserve">sions numbers to develop realistic, rather than aspirational, budgets.  </w:t>
      </w:r>
    </w:p>
    <w:p w14:paraId="00000050" w14:textId="77777777" w:rsidR="00AA4EDD" w:rsidRDefault="0038305C">
      <w:pPr>
        <w:widowControl w:val="0"/>
        <w:pBdr>
          <w:top w:val="nil"/>
          <w:left w:val="nil"/>
          <w:bottom w:val="nil"/>
          <w:right w:val="nil"/>
          <w:between w:val="nil"/>
        </w:pBdr>
        <w:spacing w:before="252" w:line="240" w:lineRule="auto"/>
        <w:ind w:left="11"/>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Remaining characteristics </w:t>
      </w:r>
    </w:p>
    <w:p w14:paraId="00000051" w14:textId="77777777" w:rsidR="00AA4EDD" w:rsidRDefault="0038305C">
      <w:pPr>
        <w:widowControl w:val="0"/>
        <w:pBdr>
          <w:top w:val="nil"/>
          <w:left w:val="nil"/>
          <w:bottom w:val="nil"/>
          <w:right w:val="nil"/>
          <w:between w:val="nil"/>
        </w:pBdr>
        <w:spacing w:before="276" w:line="240" w:lineRule="auto"/>
        <w:ind w:left="32"/>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Characteristic #2: The Academic Life </w:t>
      </w:r>
    </w:p>
    <w:p w14:paraId="00000052" w14:textId="77777777" w:rsidR="00AA4EDD" w:rsidRDefault="0038305C">
      <w:pPr>
        <w:widowControl w:val="0"/>
        <w:pBdr>
          <w:top w:val="nil"/>
          <w:left w:val="nil"/>
          <w:bottom w:val="nil"/>
          <w:right w:val="nil"/>
          <w:between w:val="nil"/>
        </w:pBdr>
        <w:spacing w:before="273" w:line="263" w:lineRule="auto"/>
        <w:ind w:left="16" w:right="81" w:firstLine="1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Spring Hill College remains predominantly focused on the undergraduate, residential educational  experience, and the center of the academic experience is the core curriculum. The College has also  created a Center for Online Learning and is in the process </w:t>
      </w:r>
      <w:r>
        <w:rPr>
          <w:rFonts w:ascii="Times New Roman" w:eastAsia="Times New Roman" w:hAnsi="Times New Roman" w:cs="Times New Roman"/>
          <w:color w:val="000000"/>
          <w:sz w:val="23"/>
          <w:szCs w:val="23"/>
        </w:rPr>
        <w:t>of developing more than a dozen online  graduate and undergraduate programs. There are also clear examples of how the mission of a Jesuit,  Catholic institution of higher learning is exhibited throughout the curriculum. It did not go unnoticed  by the visi</w:t>
      </w:r>
      <w:r>
        <w:rPr>
          <w:rFonts w:ascii="Times New Roman" w:eastAsia="Times New Roman" w:hAnsi="Times New Roman" w:cs="Times New Roman"/>
          <w:color w:val="000000"/>
          <w:sz w:val="23"/>
          <w:szCs w:val="23"/>
        </w:rPr>
        <w:t xml:space="preserve">ting team that despite cuts to operations budgets, we did not hear complaints about  decreased funding for academic programming; instead, we heard a desire for increased funding for  mission-related programming.  </w:t>
      </w:r>
    </w:p>
    <w:p w14:paraId="00000053" w14:textId="77777777" w:rsidR="00AA4EDD" w:rsidRDefault="0038305C">
      <w:pPr>
        <w:widowControl w:val="0"/>
        <w:pBdr>
          <w:top w:val="nil"/>
          <w:left w:val="nil"/>
          <w:bottom w:val="nil"/>
          <w:right w:val="nil"/>
          <w:between w:val="nil"/>
        </w:pBdr>
        <w:spacing w:before="253" w:line="263" w:lineRule="auto"/>
        <w:ind w:left="16" w:right="61"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new core curriculum reduces hours, simplifies requirements, enhances assessment, and provides  a unified core curriculum for all Spring Hill students. The core achieves all of these goals without  sacrificing attention to and participation in the human</w:t>
      </w:r>
      <w:r>
        <w:rPr>
          <w:rFonts w:ascii="Times New Roman" w:eastAsia="Times New Roman" w:hAnsi="Times New Roman" w:cs="Times New Roman"/>
          <w:color w:val="000000"/>
          <w:sz w:val="23"/>
          <w:szCs w:val="23"/>
        </w:rPr>
        <w:t>istic intellectual tradition that is so central to  Ignatian pedagogy. An innovative highlight to the new curriculum will be the Pathways sequence  that invites new students into the intellectual community through a series of one-credit classes that  focus</w:t>
      </w:r>
      <w:r>
        <w:rPr>
          <w:rFonts w:ascii="Times New Roman" w:eastAsia="Times New Roman" w:hAnsi="Times New Roman" w:cs="Times New Roman"/>
          <w:color w:val="000000"/>
          <w:sz w:val="23"/>
          <w:szCs w:val="23"/>
        </w:rPr>
        <w:t xml:space="preserve"> on perennial questions about literary art, about the nature and purpose of being, and about the  world we all share. Accompanying this core revision has been the development of professionally focused programs, both for traditional students and for the gro</w:t>
      </w:r>
      <w:r>
        <w:rPr>
          <w:rFonts w:ascii="Times New Roman" w:eastAsia="Times New Roman" w:hAnsi="Times New Roman" w:cs="Times New Roman"/>
          <w:color w:val="000000"/>
          <w:sz w:val="23"/>
          <w:szCs w:val="23"/>
        </w:rPr>
        <w:t>wing community of online learners.  The course templates and assessment rubrics were developed with Ignatian principles in mind. Using  resources publicly available on other AJCU institutional sites, there are efforts to align online best  practices with a</w:t>
      </w:r>
      <w:r>
        <w:rPr>
          <w:rFonts w:ascii="Times New Roman" w:eastAsia="Times New Roman" w:hAnsi="Times New Roman" w:cs="Times New Roman"/>
          <w:color w:val="000000"/>
          <w:sz w:val="23"/>
          <w:szCs w:val="23"/>
        </w:rPr>
        <w:t xml:space="preserve"> clear Jesuit focus. </w:t>
      </w:r>
    </w:p>
    <w:p w14:paraId="00000054" w14:textId="77777777" w:rsidR="00AA4EDD" w:rsidRDefault="0038305C">
      <w:pPr>
        <w:widowControl w:val="0"/>
        <w:pBdr>
          <w:top w:val="nil"/>
          <w:left w:val="nil"/>
          <w:bottom w:val="nil"/>
          <w:right w:val="nil"/>
          <w:between w:val="nil"/>
        </w:pBdr>
        <w:spacing w:before="253" w:line="264" w:lineRule="auto"/>
        <w:ind w:left="23" w:right="3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visiting team also heard that faculty invite students into the mission by challenging them to think  about their place in the world. For example, education students are placed in schools in high needs districts to give them the op</w:t>
      </w:r>
      <w:r>
        <w:rPr>
          <w:rFonts w:ascii="Times New Roman" w:eastAsia="Times New Roman" w:hAnsi="Times New Roman" w:cs="Times New Roman"/>
          <w:color w:val="000000"/>
          <w:sz w:val="23"/>
          <w:szCs w:val="23"/>
        </w:rPr>
        <w:t>portunity to experience the special challenges students face while faculty  carefully guide them through this experience. Another example of how Ignatian principles are  included throughout the curriculum are in the business department in courses like Busi</w:t>
      </w:r>
      <w:r>
        <w:rPr>
          <w:rFonts w:ascii="Times New Roman" w:eastAsia="Times New Roman" w:hAnsi="Times New Roman" w:cs="Times New Roman"/>
          <w:color w:val="000000"/>
          <w:sz w:val="23"/>
          <w:szCs w:val="23"/>
        </w:rPr>
        <w:t xml:space="preserve">ness, Society,  and Sustainability and in Business and Ethics. </w:t>
      </w:r>
    </w:p>
    <w:p w14:paraId="00000055" w14:textId="77777777" w:rsidR="00AA4EDD" w:rsidRDefault="0038305C">
      <w:pPr>
        <w:widowControl w:val="0"/>
        <w:pBdr>
          <w:top w:val="nil"/>
          <w:left w:val="nil"/>
          <w:bottom w:val="nil"/>
          <w:right w:val="nil"/>
          <w:between w:val="nil"/>
        </w:pBdr>
        <w:spacing w:before="252" w:line="262" w:lineRule="auto"/>
        <w:ind w:left="27" w:right="444" w:hanging="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college understands that students need support and that levels of support often correspond to  students’ preparation prior to enrolling. The visiting team notes that while students may com</w:t>
      </w:r>
      <w:r>
        <w:rPr>
          <w:rFonts w:ascii="Times New Roman" w:eastAsia="Times New Roman" w:hAnsi="Times New Roman" w:cs="Times New Roman"/>
          <w:color w:val="000000"/>
          <w:sz w:val="23"/>
          <w:szCs w:val="23"/>
        </w:rPr>
        <w:t xml:space="preserve">e </w:t>
      </w:r>
    </w:p>
    <w:p w14:paraId="00000056" w14:textId="77777777" w:rsidR="00AA4EDD" w:rsidRDefault="0038305C">
      <w:pPr>
        <w:widowControl w:val="0"/>
        <w:pBdr>
          <w:top w:val="nil"/>
          <w:left w:val="nil"/>
          <w:bottom w:val="nil"/>
          <w:right w:val="nil"/>
          <w:between w:val="nil"/>
        </w:pBdr>
        <w:spacing w:before="221" w:line="240" w:lineRule="auto"/>
        <w:ind w:right="71"/>
        <w:jc w:val="right"/>
        <w:rPr>
          <w:color w:val="000000"/>
        </w:rPr>
      </w:pPr>
      <w:r>
        <w:rPr>
          <w:color w:val="000000"/>
        </w:rPr>
        <w:t xml:space="preserve">6 </w:t>
      </w:r>
    </w:p>
    <w:p w14:paraId="00000057" w14:textId="77777777" w:rsidR="00AA4EDD" w:rsidRDefault="0038305C">
      <w:pPr>
        <w:widowControl w:val="0"/>
        <w:pBdr>
          <w:top w:val="nil"/>
          <w:left w:val="nil"/>
          <w:bottom w:val="nil"/>
          <w:right w:val="nil"/>
          <w:between w:val="nil"/>
        </w:pBdr>
        <w:spacing w:line="263" w:lineRule="auto"/>
        <w:ind w:left="17" w:right="15" w:firstLine="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academically prepared that they also bring with them gifts and needs that might be unique to this new  generation of students. The demographics suggest Spring Hill will be seeing a more diverse student  body, more first-generation college students, and stu</w:t>
      </w:r>
      <w:r>
        <w:rPr>
          <w:rFonts w:ascii="Times New Roman" w:eastAsia="Times New Roman" w:hAnsi="Times New Roman" w:cs="Times New Roman"/>
          <w:color w:val="000000"/>
          <w:sz w:val="23"/>
          <w:szCs w:val="23"/>
        </w:rPr>
        <w:t>dents who may not have economic security. The  types of support systems the college will need to support these students will be significantly different  than those in the past. For example, the visiting team talked with some students from traditionally  un</w:t>
      </w:r>
      <w:r>
        <w:rPr>
          <w:rFonts w:ascii="Times New Roman" w:eastAsia="Times New Roman" w:hAnsi="Times New Roman" w:cs="Times New Roman"/>
          <w:color w:val="000000"/>
          <w:sz w:val="23"/>
          <w:szCs w:val="23"/>
        </w:rPr>
        <w:t xml:space="preserve">derrepresented populations. They noted that while they were successful academically, they had to  work harder than their white colleagues at feeling they belonged at Spring Hill. Faculty and staff  </w:t>
      </w:r>
      <w:r>
        <w:rPr>
          <w:rFonts w:ascii="Times New Roman" w:eastAsia="Times New Roman" w:hAnsi="Times New Roman" w:cs="Times New Roman"/>
          <w:color w:val="000000"/>
          <w:sz w:val="23"/>
          <w:szCs w:val="23"/>
        </w:rPr>
        <w:lastRenderedPageBreak/>
        <w:t>shared examples of students of color and those with inters</w:t>
      </w:r>
      <w:r>
        <w:rPr>
          <w:rFonts w:ascii="Times New Roman" w:eastAsia="Times New Roman" w:hAnsi="Times New Roman" w:cs="Times New Roman"/>
          <w:color w:val="000000"/>
          <w:sz w:val="23"/>
          <w:szCs w:val="23"/>
        </w:rPr>
        <w:t xml:space="preserve">ectional identities who left the college, or  are planning to leave, because they feel that they do not belong.  </w:t>
      </w:r>
    </w:p>
    <w:p w14:paraId="00000058" w14:textId="77777777" w:rsidR="00AA4EDD" w:rsidRDefault="0038305C">
      <w:pPr>
        <w:widowControl w:val="0"/>
        <w:pBdr>
          <w:top w:val="nil"/>
          <w:left w:val="nil"/>
          <w:bottom w:val="nil"/>
          <w:right w:val="nil"/>
          <w:between w:val="nil"/>
        </w:pBdr>
        <w:spacing w:before="253" w:line="240" w:lineRule="auto"/>
        <w:ind w:left="33"/>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Characteristic #3: The Pursuit of Faith, Justice, and Reconciliation </w:t>
      </w:r>
    </w:p>
    <w:p w14:paraId="00000059" w14:textId="77777777" w:rsidR="00AA4EDD" w:rsidRDefault="0038305C">
      <w:pPr>
        <w:widowControl w:val="0"/>
        <w:pBdr>
          <w:top w:val="nil"/>
          <w:left w:val="nil"/>
          <w:bottom w:val="nil"/>
          <w:right w:val="nil"/>
          <w:between w:val="nil"/>
        </w:pBdr>
        <w:spacing w:before="273" w:line="264" w:lineRule="auto"/>
        <w:ind w:left="17" w:right="37"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visiting team recognizes the unique history of Spring Hill and its location. It was the first college  in Alabama to admit an African American student and it has a long and important history in  advocating and acting for social justice and civil rights</w:t>
      </w:r>
      <w:r>
        <w:rPr>
          <w:rFonts w:ascii="Times New Roman" w:eastAsia="Times New Roman" w:hAnsi="Times New Roman" w:cs="Times New Roman"/>
          <w:color w:val="000000"/>
          <w:sz w:val="23"/>
          <w:szCs w:val="23"/>
        </w:rPr>
        <w:t xml:space="preserve">. In that spirit, the college has continually  worked to improve its focus on justice and reconciliation. This report has indicated, and the visiting  team observed, a desire to return to pre-Covid programming that invited students, faculty, and staff  to </w:t>
      </w:r>
      <w:r>
        <w:rPr>
          <w:rFonts w:ascii="Times New Roman" w:eastAsia="Times New Roman" w:hAnsi="Times New Roman" w:cs="Times New Roman"/>
          <w:color w:val="000000"/>
          <w:sz w:val="23"/>
          <w:szCs w:val="23"/>
        </w:rPr>
        <w:t>“walk with the marginalized and the excluded.” As mentioned in other areas of this report, there  are several examples of this both in curricular (e.g., service learning opportunities) and co-curricular  (e.g., immersion trips) opportunities. As the self-s</w:t>
      </w:r>
      <w:r>
        <w:rPr>
          <w:rFonts w:ascii="Times New Roman" w:eastAsia="Times New Roman" w:hAnsi="Times New Roman" w:cs="Times New Roman"/>
          <w:color w:val="000000"/>
          <w:sz w:val="23"/>
          <w:szCs w:val="23"/>
        </w:rPr>
        <w:t>tudy notes, however, “the pursuit of faith, justice,  and reconciliation is a process, not a destination, and the college takes seriously the need to seek  constant improvement in these areas, both in curricular and co-curricular programs and  programming.</w:t>
      </w:r>
      <w:r>
        <w:rPr>
          <w:rFonts w:ascii="Times New Roman" w:eastAsia="Times New Roman" w:hAnsi="Times New Roman" w:cs="Times New Roman"/>
          <w:color w:val="000000"/>
          <w:sz w:val="23"/>
          <w:szCs w:val="23"/>
        </w:rPr>
        <w:t xml:space="preserve">”  </w:t>
      </w:r>
    </w:p>
    <w:p w14:paraId="0000005A" w14:textId="77777777" w:rsidR="00AA4EDD" w:rsidRDefault="0038305C">
      <w:pPr>
        <w:widowControl w:val="0"/>
        <w:pBdr>
          <w:top w:val="nil"/>
          <w:left w:val="nil"/>
          <w:bottom w:val="nil"/>
          <w:right w:val="nil"/>
          <w:between w:val="nil"/>
        </w:pBdr>
        <w:spacing w:before="250" w:line="240" w:lineRule="auto"/>
        <w:ind w:left="33"/>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Characteristic #4: Promoting an Ignatian Campus Culture </w:t>
      </w:r>
    </w:p>
    <w:p w14:paraId="0000005B" w14:textId="77777777" w:rsidR="00AA4EDD" w:rsidRDefault="0038305C">
      <w:pPr>
        <w:widowControl w:val="0"/>
        <w:pBdr>
          <w:top w:val="nil"/>
          <w:left w:val="nil"/>
          <w:bottom w:val="nil"/>
          <w:right w:val="nil"/>
          <w:between w:val="nil"/>
        </w:pBdr>
        <w:spacing w:before="276" w:line="264" w:lineRule="auto"/>
        <w:ind w:left="26" w:right="13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Throughout this report, the visiting team notes the many instances in which we observed a true  commitment and enthusiasm for the Jesuit mission. This manifested itself in many ways: through co c</w:t>
      </w:r>
      <w:r>
        <w:rPr>
          <w:rFonts w:ascii="Times New Roman" w:eastAsia="Times New Roman" w:hAnsi="Times New Roman" w:cs="Times New Roman"/>
          <w:color w:val="000000"/>
          <w:sz w:val="23"/>
          <w:szCs w:val="23"/>
        </w:rPr>
        <w:t xml:space="preserve">urricular opportunities, through classroom exercises, and through service-learning. </w:t>
      </w:r>
    </w:p>
    <w:p w14:paraId="0000005C" w14:textId="77777777" w:rsidR="00AA4EDD" w:rsidRDefault="0038305C">
      <w:pPr>
        <w:widowControl w:val="0"/>
        <w:pBdr>
          <w:top w:val="nil"/>
          <w:left w:val="nil"/>
          <w:bottom w:val="nil"/>
          <w:right w:val="nil"/>
          <w:between w:val="nil"/>
        </w:pBdr>
        <w:spacing w:before="249" w:line="264" w:lineRule="auto"/>
        <w:ind w:left="17" w:right="54" w:firstLine="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One of the most talked about examples — which suggest it was most meaningful — was the pairing  of the Mass of the Holy Spirit with the inaugural Spring Hill “Mission Day.” Students described how  they were invited to discuss the mission in a designated cl</w:t>
      </w:r>
      <w:r>
        <w:rPr>
          <w:rFonts w:ascii="Times New Roman" w:eastAsia="Times New Roman" w:hAnsi="Times New Roman" w:cs="Times New Roman"/>
          <w:color w:val="000000"/>
          <w:sz w:val="23"/>
          <w:szCs w:val="23"/>
        </w:rPr>
        <w:t>ass or, for those students or faculty not in  class at the time, in designated discussion groups across campus. The time was organized and  purposefully planned to mimic the idea of contemplation in action – there were times for reflection  and prayer, par</w:t>
      </w:r>
      <w:r>
        <w:rPr>
          <w:rFonts w:ascii="Times New Roman" w:eastAsia="Times New Roman" w:hAnsi="Times New Roman" w:cs="Times New Roman"/>
          <w:color w:val="000000"/>
          <w:sz w:val="23"/>
          <w:szCs w:val="23"/>
        </w:rPr>
        <w:t>ticularly during the afternoon Mass of the Holy Spirit (which was the capstone event  of the day), as well as times for conversation and integration. Alumni were invited to participate,  creating a broad sense of community stretching from the past, into th</w:t>
      </w:r>
      <w:r>
        <w:rPr>
          <w:rFonts w:ascii="Times New Roman" w:eastAsia="Times New Roman" w:hAnsi="Times New Roman" w:cs="Times New Roman"/>
          <w:color w:val="000000"/>
          <w:sz w:val="23"/>
          <w:szCs w:val="23"/>
        </w:rPr>
        <w:t xml:space="preserve">e present, and beyond. Faculty  and staff also mentioned how important this day was in distinguishing an education at Spring Hill  from other institutions of higher education.  </w:t>
      </w:r>
    </w:p>
    <w:p w14:paraId="0000005D" w14:textId="77777777" w:rsidR="00AA4EDD" w:rsidRDefault="0038305C">
      <w:pPr>
        <w:widowControl w:val="0"/>
        <w:pBdr>
          <w:top w:val="nil"/>
          <w:left w:val="nil"/>
          <w:bottom w:val="nil"/>
          <w:right w:val="nil"/>
          <w:between w:val="nil"/>
        </w:pBdr>
        <w:spacing w:before="252" w:line="263" w:lineRule="auto"/>
        <w:ind w:left="19" w:right="59" w:firstLine="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Fr. Poirier’s desire to offer Ignatian Pedagogy seminars, in addition to Ignat</w:t>
      </w:r>
      <w:r>
        <w:rPr>
          <w:rFonts w:ascii="Times New Roman" w:eastAsia="Times New Roman" w:hAnsi="Times New Roman" w:cs="Times New Roman"/>
          <w:color w:val="000000"/>
          <w:sz w:val="23"/>
          <w:szCs w:val="23"/>
        </w:rPr>
        <w:t>ian Seminars, would be a  welcome addition for faculty, who would be even better equipped to further embed Ignatian values  and approaches to education into the students’ experience.</w:t>
      </w:r>
    </w:p>
    <w:p w14:paraId="0000005E" w14:textId="77777777" w:rsidR="00AA4EDD" w:rsidRDefault="0038305C">
      <w:pPr>
        <w:widowControl w:val="0"/>
        <w:pBdr>
          <w:top w:val="nil"/>
          <w:left w:val="nil"/>
          <w:bottom w:val="nil"/>
          <w:right w:val="nil"/>
          <w:between w:val="nil"/>
        </w:pBdr>
        <w:spacing w:before="155" w:line="240" w:lineRule="auto"/>
        <w:ind w:right="70"/>
        <w:jc w:val="right"/>
        <w:rPr>
          <w:color w:val="000000"/>
        </w:rPr>
      </w:pPr>
      <w:r>
        <w:rPr>
          <w:color w:val="000000"/>
        </w:rPr>
        <w:t xml:space="preserve">7 </w:t>
      </w:r>
    </w:p>
    <w:p w14:paraId="0000005F" w14:textId="77777777" w:rsidR="00AA4EDD" w:rsidRDefault="0038305C">
      <w:pPr>
        <w:widowControl w:val="0"/>
        <w:pBdr>
          <w:top w:val="nil"/>
          <w:left w:val="nil"/>
          <w:bottom w:val="nil"/>
          <w:right w:val="nil"/>
          <w:between w:val="nil"/>
        </w:pBdr>
        <w:spacing w:line="240" w:lineRule="auto"/>
        <w:ind w:left="32"/>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Characteristic #5: Service to the Church </w:t>
      </w:r>
    </w:p>
    <w:p w14:paraId="00000060" w14:textId="77777777" w:rsidR="00AA4EDD" w:rsidRDefault="0038305C">
      <w:pPr>
        <w:widowControl w:val="0"/>
        <w:pBdr>
          <w:top w:val="nil"/>
          <w:left w:val="nil"/>
          <w:bottom w:val="nil"/>
          <w:right w:val="nil"/>
          <w:between w:val="nil"/>
        </w:pBdr>
        <w:spacing w:before="276" w:line="263" w:lineRule="auto"/>
        <w:ind w:left="18" w:right="37" w:firstLine="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It is evident to the visiting team that Spring Hill is committed to being of service to the local,  national, and global Church communities. In a letter from Archbishop Rodi,he commends the college  for its work within the local archdiocese and encouraged </w:t>
      </w:r>
      <w:r>
        <w:rPr>
          <w:rFonts w:ascii="Times New Roman" w:eastAsia="Times New Roman" w:hAnsi="Times New Roman" w:cs="Times New Roman"/>
          <w:color w:val="000000"/>
          <w:sz w:val="23"/>
          <w:szCs w:val="23"/>
        </w:rPr>
        <w:t xml:space="preserve">them to build on this work to serve the local  community.  </w:t>
      </w:r>
    </w:p>
    <w:p w14:paraId="00000061" w14:textId="77777777" w:rsidR="00AA4EDD" w:rsidRDefault="0038305C">
      <w:pPr>
        <w:widowControl w:val="0"/>
        <w:pBdr>
          <w:top w:val="nil"/>
          <w:left w:val="nil"/>
          <w:bottom w:val="nil"/>
          <w:right w:val="nil"/>
          <w:between w:val="nil"/>
        </w:pBdr>
        <w:spacing w:before="253" w:line="263" w:lineRule="auto"/>
        <w:ind w:left="18" w:right="4"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visiting team saw evidence of this, whether through the Foley Center organizing ESL classes or  </w:t>
      </w:r>
      <w:r>
        <w:rPr>
          <w:rFonts w:ascii="Times New Roman" w:eastAsia="Times New Roman" w:hAnsi="Times New Roman" w:cs="Times New Roman"/>
          <w:color w:val="000000"/>
          <w:sz w:val="23"/>
          <w:szCs w:val="23"/>
        </w:rPr>
        <w:lastRenderedPageBreak/>
        <w:t>arranging for tutoring in local schools, through Campus Ministry immersion trips to Central Amer</w:t>
      </w:r>
      <w:r>
        <w:rPr>
          <w:rFonts w:ascii="Times New Roman" w:eastAsia="Times New Roman" w:hAnsi="Times New Roman" w:cs="Times New Roman"/>
          <w:color w:val="000000"/>
          <w:sz w:val="23"/>
          <w:szCs w:val="23"/>
        </w:rPr>
        <w:t>ica,  South America, the Caribbean, and locations within the United States, or through immersion trips  offered through the Italy Center in Bologna. Additionally, several education graduates are teaching in  local or regional Catholic schools. The SHC Grad</w:t>
      </w:r>
      <w:r>
        <w:rPr>
          <w:rFonts w:ascii="Times New Roman" w:eastAsia="Times New Roman" w:hAnsi="Times New Roman" w:cs="Times New Roman"/>
          <w:color w:val="000000"/>
          <w:sz w:val="23"/>
          <w:szCs w:val="23"/>
        </w:rPr>
        <w:t>uate Theology Program has developed a number of  initiatives over the past five years that support the work of the Church. They developed a partnership  with the Diocese of Jackson (MS) to provide a Master of Theological Studies program for their  deacon f</w:t>
      </w:r>
      <w:r>
        <w:rPr>
          <w:rFonts w:ascii="Times New Roman" w:eastAsia="Times New Roman" w:hAnsi="Times New Roman" w:cs="Times New Roman"/>
          <w:color w:val="000000"/>
          <w:sz w:val="23"/>
          <w:szCs w:val="23"/>
        </w:rPr>
        <w:t>ormation class. This partnership will continue with a new cohort beginning this summer  (2022); the first cohort will graduate this July. They have another partnership with the Diocese of  Charleston (SC) to provide a Certificate of Spiritual Direction pro</w:t>
      </w:r>
      <w:r>
        <w:rPr>
          <w:rFonts w:ascii="Times New Roman" w:eastAsia="Times New Roman" w:hAnsi="Times New Roman" w:cs="Times New Roman"/>
          <w:color w:val="000000"/>
          <w:sz w:val="23"/>
          <w:szCs w:val="23"/>
        </w:rPr>
        <w:t xml:space="preserve">gram in a blended format (online  and some classes in SC).  </w:t>
      </w:r>
    </w:p>
    <w:p w14:paraId="00000062" w14:textId="77777777" w:rsidR="00AA4EDD" w:rsidRDefault="0038305C">
      <w:pPr>
        <w:widowControl w:val="0"/>
        <w:pBdr>
          <w:top w:val="nil"/>
          <w:left w:val="nil"/>
          <w:bottom w:val="nil"/>
          <w:right w:val="nil"/>
          <w:between w:val="nil"/>
        </w:pBdr>
        <w:spacing w:before="253" w:line="263" w:lineRule="auto"/>
        <w:ind w:right="188" w:firstLine="2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It also should be noted that the Spring Hill Jesuit community contributes to ministry in the area. St.  Joseph Chapel on the campus is not just a center for faith on campus. It also welcomes the public to  join in celebration of Mass. Each year, Spring Hil</w:t>
      </w:r>
      <w:r>
        <w:rPr>
          <w:rFonts w:ascii="Times New Roman" w:eastAsia="Times New Roman" w:hAnsi="Times New Roman" w:cs="Times New Roman"/>
          <w:color w:val="000000"/>
          <w:sz w:val="23"/>
          <w:szCs w:val="23"/>
        </w:rPr>
        <w:t xml:space="preserve">l also offers students who are seeking to become  Catholic the sacraments of initiation and the opportunity to participate in the diocese’s Rite of  Election.  </w:t>
      </w:r>
    </w:p>
    <w:p w14:paraId="00000063" w14:textId="77777777" w:rsidR="00AA4EDD" w:rsidRDefault="0038305C">
      <w:pPr>
        <w:widowControl w:val="0"/>
        <w:pBdr>
          <w:top w:val="nil"/>
          <w:left w:val="nil"/>
          <w:bottom w:val="nil"/>
          <w:right w:val="nil"/>
          <w:between w:val="nil"/>
        </w:pBdr>
        <w:spacing w:before="250" w:line="263" w:lineRule="auto"/>
        <w:ind w:left="17" w:right="253"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Spring Hill Jesuit community reaches beyond campus in supporting the local church. Jesuit  </w:t>
      </w:r>
      <w:r>
        <w:rPr>
          <w:rFonts w:ascii="Times New Roman" w:eastAsia="Times New Roman" w:hAnsi="Times New Roman" w:cs="Times New Roman"/>
          <w:color w:val="000000"/>
          <w:sz w:val="23"/>
          <w:szCs w:val="23"/>
        </w:rPr>
        <w:t xml:space="preserve">priests regularly celebrate Masses and offer the sacrament of Reconciliation at parishes throughout  southern Alabama. One of the Jesuit faculty members provides ministry to Hispanic Catholics in  Southern Alabama, and another community member both serves </w:t>
      </w:r>
      <w:r>
        <w:rPr>
          <w:rFonts w:ascii="Times New Roman" w:eastAsia="Times New Roman" w:hAnsi="Times New Roman" w:cs="Times New Roman"/>
          <w:color w:val="000000"/>
          <w:sz w:val="23"/>
          <w:szCs w:val="23"/>
        </w:rPr>
        <w:t>full time as a priest in the  Archdiocesan Office of Hispanic Ministry and assists in the training of lay deacons. The Rector of  the Jesuit Community serves on the Archdiocesan Presbyterial Council, and Jesuits and lay faculty  help to facilitate the Tria</w:t>
      </w:r>
      <w:r>
        <w:rPr>
          <w:rFonts w:ascii="Times New Roman" w:eastAsia="Times New Roman" w:hAnsi="Times New Roman" w:cs="Times New Roman"/>
          <w:color w:val="000000"/>
          <w:sz w:val="23"/>
          <w:szCs w:val="23"/>
        </w:rPr>
        <w:t xml:space="preserve">logue group that focuses on strengthening relationships and understanding  among local Christian, Jewish, and Muslim communities.  </w:t>
      </w:r>
    </w:p>
    <w:p w14:paraId="00000064" w14:textId="77777777" w:rsidR="00AA4EDD" w:rsidRDefault="0038305C">
      <w:pPr>
        <w:widowControl w:val="0"/>
        <w:pBdr>
          <w:top w:val="nil"/>
          <w:left w:val="nil"/>
          <w:bottom w:val="nil"/>
          <w:right w:val="nil"/>
          <w:between w:val="nil"/>
        </w:pBdr>
        <w:spacing w:before="257" w:line="240" w:lineRule="auto"/>
        <w:ind w:left="1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V. Spring Hill’s Jesuit Mission Priorities </w:t>
      </w:r>
    </w:p>
    <w:p w14:paraId="00000065" w14:textId="77777777" w:rsidR="00AA4EDD" w:rsidRDefault="0038305C">
      <w:pPr>
        <w:widowControl w:val="0"/>
        <w:pBdr>
          <w:top w:val="nil"/>
          <w:left w:val="nil"/>
          <w:bottom w:val="nil"/>
          <w:right w:val="nil"/>
          <w:between w:val="nil"/>
        </w:pBdr>
        <w:spacing w:before="335" w:line="240" w:lineRule="auto"/>
        <w:ind w:left="3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Spring Hill College has identified the following priorities within their MPE Self-study: </w:t>
      </w:r>
    </w:p>
    <w:p w14:paraId="00000066" w14:textId="77777777" w:rsidR="00AA4EDD" w:rsidRDefault="0038305C">
      <w:pPr>
        <w:widowControl w:val="0"/>
        <w:pBdr>
          <w:top w:val="nil"/>
          <w:left w:val="nil"/>
          <w:bottom w:val="nil"/>
          <w:right w:val="nil"/>
          <w:between w:val="nil"/>
        </w:pBdr>
        <w:spacing w:before="338" w:line="240" w:lineRule="auto"/>
        <w:ind w:left="4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Practice financial stewardship and instill discipline: </w:t>
      </w:r>
    </w:p>
    <w:p w14:paraId="00000067" w14:textId="77777777" w:rsidR="00AA4EDD" w:rsidRDefault="0038305C">
      <w:pPr>
        <w:widowControl w:val="0"/>
        <w:pBdr>
          <w:top w:val="nil"/>
          <w:left w:val="nil"/>
          <w:bottom w:val="nil"/>
          <w:right w:val="nil"/>
          <w:between w:val="nil"/>
        </w:pBdr>
        <w:spacing w:before="35" w:line="263" w:lineRule="auto"/>
        <w:ind w:left="1457" w:right="109" w:firstLine="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 Sub-goal 1: Restore pay and benefits to help stabilize staff and increase morale. b. Sub-goal 2: Address</w:t>
      </w:r>
      <w:r>
        <w:rPr>
          <w:rFonts w:ascii="Times New Roman" w:eastAsia="Times New Roman" w:hAnsi="Times New Roman" w:cs="Times New Roman"/>
          <w:color w:val="000000"/>
          <w:sz w:val="23"/>
          <w:szCs w:val="23"/>
        </w:rPr>
        <w:t xml:space="preserve"> deferred maintenance projects to exemplify our care for  the community. </w:t>
      </w:r>
    </w:p>
    <w:p w14:paraId="00000068" w14:textId="77777777" w:rsidR="00AA4EDD" w:rsidRDefault="0038305C">
      <w:pPr>
        <w:widowControl w:val="0"/>
        <w:pBdr>
          <w:top w:val="nil"/>
          <w:left w:val="nil"/>
          <w:bottom w:val="nil"/>
          <w:right w:val="nil"/>
          <w:between w:val="nil"/>
        </w:pBdr>
        <w:spacing w:before="13" w:line="240" w:lineRule="auto"/>
        <w:ind w:left="2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 Invest in Mission:</w:t>
      </w:r>
    </w:p>
    <w:p w14:paraId="00000069" w14:textId="77777777" w:rsidR="00AA4EDD" w:rsidRDefault="0038305C">
      <w:pPr>
        <w:widowControl w:val="0"/>
        <w:pBdr>
          <w:top w:val="nil"/>
          <w:left w:val="nil"/>
          <w:bottom w:val="nil"/>
          <w:right w:val="nil"/>
          <w:between w:val="nil"/>
        </w:pBdr>
        <w:spacing w:before="417" w:line="240" w:lineRule="auto"/>
        <w:ind w:right="70"/>
        <w:jc w:val="right"/>
        <w:rPr>
          <w:color w:val="000000"/>
        </w:rPr>
      </w:pPr>
      <w:r>
        <w:rPr>
          <w:color w:val="000000"/>
        </w:rPr>
        <w:t xml:space="preserve">8 </w:t>
      </w:r>
    </w:p>
    <w:p w14:paraId="0000006A" w14:textId="77777777" w:rsidR="00AA4EDD" w:rsidRDefault="0038305C">
      <w:pPr>
        <w:widowControl w:val="0"/>
        <w:pBdr>
          <w:top w:val="nil"/>
          <w:left w:val="nil"/>
          <w:bottom w:val="nil"/>
          <w:right w:val="nil"/>
          <w:between w:val="nil"/>
        </w:pBdr>
        <w:spacing w:line="264" w:lineRule="auto"/>
        <w:ind w:left="1465"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Sub-goal 1: Maintain appropriate staffing levels and budgets for Foley Center  and Campus Ministry so these offices can carry out mission-focused work.  </w:t>
      </w:r>
    </w:p>
    <w:p w14:paraId="0000006B" w14:textId="77777777" w:rsidR="00AA4EDD" w:rsidRDefault="0038305C">
      <w:pPr>
        <w:widowControl w:val="0"/>
        <w:pBdr>
          <w:top w:val="nil"/>
          <w:left w:val="nil"/>
          <w:bottom w:val="nil"/>
          <w:right w:val="nil"/>
          <w:between w:val="nil"/>
        </w:pBdr>
        <w:spacing w:before="10" w:line="264" w:lineRule="auto"/>
        <w:ind w:left="1464" w:right="57" w:hanging="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Sub-goal 2: Implement multi-year, comprehensive training for faculty and staff  in order to deepen the understanding and sense of mission.  </w:t>
      </w:r>
    </w:p>
    <w:p w14:paraId="0000006C" w14:textId="77777777" w:rsidR="00AA4EDD" w:rsidRDefault="0038305C">
      <w:pPr>
        <w:widowControl w:val="0"/>
        <w:pBdr>
          <w:top w:val="nil"/>
          <w:left w:val="nil"/>
          <w:bottom w:val="nil"/>
          <w:right w:val="nil"/>
          <w:between w:val="nil"/>
        </w:pBdr>
        <w:spacing w:before="12" w:line="264" w:lineRule="auto"/>
        <w:ind w:left="1465" w:right="37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Sub-goal 3: Promote and prioritize hiring for mission and Diversity, Equity,  and Inclusion.  </w:t>
      </w:r>
    </w:p>
    <w:p w14:paraId="0000006D" w14:textId="77777777" w:rsidR="00AA4EDD" w:rsidRDefault="0038305C">
      <w:pPr>
        <w:widowControl w:val="0"/>
        <w:pBdr>
          <w:top w:val="nil"/>
          <w:left w:val="nil"/>
          <w:bottom w:val="nil"/>
          <w:right w:val="nil"/>
          <w:between w:val="nil"/>
        </w:pBdr>
        <w:spacing w:before="9" w:line="264" w:lineRule="auto"/>
        <w:ind w:left="17" w:right="109" w:firstLine="144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 Sub-goal 4:</w:t>
      </w:r>
      <w:r>
        <w:rPr>
          <w:rFonts w:ascii="Times New Roman" w:eastAsia="Times New Roman" w:hAnsi="Times New Roman" w:cs="Times New Roman"/>
          <w:color w:val="000000"/>
          <w:sz w:val="23"/>
          <w:szCs w:val="23"/>
        </w:rPr>
        <w:t xml:space="preserve"> Recruit and Retain Jesuit faculty and staff members in order to  increase Jesuit presence on campus–All members of the SHC community cherish the  Jesuits who </w:t>
      </w:r>
      <w:r>
        <w:rPr>
          <w:rFonts w:ascii="Times New Roman" w:eastAsia="Times New Roman" w:hAnsi="Times New Roman" w:cs="Times New Roman"/>
          <w:color w:val="000000"/>
          <w:sz w:val="23"/>
          <w:szCs w:val="23"/>
        </w:rPr>
        <w:lastRenderedPageBreak/>
        <w:t xml:space="preserve">are on campus, whether they are active or retired, faculty or staff.    </w:t>
      </w:r>
    </w:p>
    <w:p w14:paraId="0000006E" w14:textId="77777777" w:rsidR="00AA4EDD" w:rsidRDefault="0038305C">
      <w:pPr>
        <w:widowControl w:val="0"/>
        <w:pBdr>
          <w:top w:val="nil"/>
          <w:left w:val="nil"/>
          <w:bottom w:val="nil"/>
          <w:right w:val="nil"/>
          <w:between w:val="nil"/>
        </w:pBdr>
        <w:spacing w:before="9" w:line="240" w:lineRule="auto"/>
        <w:ind w:left="2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Increase communication and transparency from Administration:  </w:t>
      </w:r>
    </w:p>
    <w:p w14:paraId="0000006F" w14:textId="77777777" w:rsidR="00AA4EDD" w:rsidRDefault="0038305C">
      <w:pPr>
        <w:widowControl w:val="0"/>
        <w:pBdr>
          <w:top w:val="nil"/>
          <w:left w:val="nil"/>
          <w:bottom w:val="nil"/>
          <w:right w:val="nil"/>
          <w:between w:val="nil"/>
        </w:pBdr>
        <w:spacing w:before="35" w:line="264" w:lineRule="auto"/>
        <w:ind w:left="1459" w:right="131"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Sub-goal 1: Increase community involvement in cabinet-level hiring processes  to build trust between administration faculty/staff. </w:t>
      </w:r>
    </w:p>
    <w:p w14:paraId="00000070" w14:textId="77777777" w:rsidR="00AA4EDD" w:rsidRDefault="0038305C">
      <w:pPr>
        <w:widowControl w:val="0"/>
        <w:pBdr>
          <w:top w:val="nil"/>
          <w:left w:val="nil"/>
          <w:bottom w:val="nil"/>
          <w:right w:val="nil"/>
          <w:between w:val="nil"/>
        </w:pBdr>
        <w:spacing w:before="10" w:line="264" w:lineRule="auto"/>
        <w:ind w:left="1458" w:right="114" w:hanging="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 Sub-goal 2: Increase communication from the administ</w:t>
      </w:r>
      <w:r>
        <w:rPr>
          <w:rFonts w:ascii="Times New Roman" w:eastAsia="Times New Roman" w:hAnsi="Times New Roman" w:cs="Times New Roman"/>
          <w:color w:val="000000"/>
          <w:sz w:val="23"/>
          <w:szCs w:val="23"/>
        </w:rPr>
        <w:t xml:space="preserve">ration when it comes to  new initiatives or centers on campus.  </w:t>
      </w:r>
    </w:p>
    <w:p w14:paraId="00000071" w14:textId="77777777" w:rsidR="00AA4EDD" w:rsidRDefault="0038305C">
      <w:pPr>
        <w:widowControl w:val="0"/>
        <w:pBdr>
          <w:top w:val="nil"/>
          <w:left w:val="nil"/>
          <w:bottom w:val="nil"/>
          <w:right w:val="nil"/>
          <w:between w:val="nil"/>
        </w:pBdr>
        <w:spacing w:before="12" w:line="240" w:lineRule="auto"/>
        <w:ind w:left="1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00000072" w14:textId="77777777" w:rsidR="00AA4EDD" w:rsidRDefault="0038305C">
      <w:pPr>
        <w:widowControl w:val="0"/>
        <w:pBdr>
          <w:top w:val="nil"/>
          <w:left w:val="nil"/>
          <w:bottom w:val="nil"/>
          <w:right w:val="nil"/>
          <w:between w:val="nil"/>
        </w:pBdr>
        <w:spacing w:before="35" w:line="240" w:lineRule="auto"/>
        <w:ind w:left="2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 Innovate curricular programs and co-curricular programming: </w:t>
      </w:r>
    </w:p>
    <w:p w14:paraId="00000073" w14:textId="77777777" w:rsidR="00AA4EDD" w:rsidRDefault="0038305C">
      <w:pPr>
        <w:widowControl w:val="0"/>
        <w:pBdr>
          <w:top w:val="nil"/>
          <w:left w:val="nil"/>
          <w:bottom w:val="nil"/>
          <w:right w:val="nil"/>
          <w:between w:val="nil"/>
        </w:pBdr>
        <w:spacing w:before="33" w:line="240" w:lineRule="auto"/>
        <w:ind w:left="146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Sub-goal 1: Implement the new core curriculum.  </w:t>
      </w:r>
    </w:p>
    <w:p w14:paraId="00000074" w14:textId="77777777" w:rsidR="00AA4EDD" w:rsidRDefault="0038305C">
      <w:pPr>
        <w:widowControl w:val="0"/>
        <w:pBdr>
          <w:top w:val="nil"/>
          <w:left w:val="nil"/>
          <w:bottom w:val="nil"/>
          <w:right w:val="nil"/>
          <w:between w:val="nil"/>
        </w:pBdr>
        <w:spacing w:before="35" w:line="264" w:lineRule="auto"/>
        <w:ind w:left="1465" w:right="106" w:hanging="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Sub-goal 2: Systematize the evaluation of curricular programs and innovate co curricular programming and promote our comprehensive experience to prospective  and current students.  </w:t>
      </w:r>
    </w:p>
    <w:p w14:paraId="00000075" w14:textId="77777777" w:rsidR="00AA4EDD" w:rsidRDefault="0038305C">
      <w:pPr>
        <w:widowControl w:val="0"/>
        <w:pBdr>
          <w:top w:val="nil"/>
          <w:left w:val="nil"/>
          <w:bottom w:val="nil"/>
          <w:right w:val="nil"/>
          <w:between w:val="nil"/>
        </w:pBdr>
        <w:spacing w:before="249" w:line="264" w:lineRule="auto"/>
        <w:ind w:left="17" w:right="205"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visiting team believes that the Jesuit Mission Priorities are reson</w:t>
      </w:r>
      <w:r>
        <w:rPr>
          <w:rFonts w:ascii="Times New Roman" w:eastAsia="Times New Roman" w:hAnsi="Times New Roman" w:cs="Times New Roman"/>
          <w:color w:val="000000"/>
          <w:sz w:val="23"/>
          <w:szCs w:val="23"/>
        </w:rPr>
        <w:t>ant with the mission-related  needs and desires. Additionally, we observe the articulated priorities as largely practical, save  perhaps Goal 2’s sub-goal 4 given the diminished (and diminishing) number of Jesuits available for  missioning to AJCU institut</w:t>
      </w:r>
      <w:r>
        <w:rPr>
          <w:rFonts w:ascii="Times New Roman" w:eastAsia="Times New Roman" w:hAnsi="Times New Roman" w:cs="Times New Roman"/>
          <w:color w:val="000000"/>
          <w:sz w:val="23"/>
          <w:szCs w:val="23"/>
        </w:rPr>
        <w:t xml:space="preserve">ions. </w:t>
      </w:r>
    </w:p>
    <w:p w14:paraId="00000076" w14:textId="77777777" w:rsidR="00AA4EDD" w:rsidRDefault="0038305C">
      <w:pPr>
        <w:widowControl w:val="0"/>
        <w:pBdr>
          <w:top w:val="nil"/>
          <w:left w:val="nil"/>
          <w:bottom w:val="nil"/>
          <w:right w:val="nil"/>
          <w:between w:val="nil"/>
        </w:pBdr>
        <w:spacing w:before="249" w:line="264" w:lineRule="auto"/>
        <w:ind w:left="18" w:right="48"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achievability of the Jesuit Mission Priorities is difficult for the visiting team to fully assess given  the complexity of Spring Hill’s financial challenges. This report does not attempt to pass on the  question of the feasibility of success on</w:t>
      </w:r>
      <w:r>
        <w:rPr>
          <w:rFonts w:ascii="Times New Roman" w:eastAsia="Times New Roman" w:hAnsi="Times New Roman" w:cs="Times New Roman"/>
          <w:color w:val="000000"/>
          <w:sz w:val="23"/>
          <w:szCs w:val="23"/>
        </w:rPr>
        <w:t xml:space="preserve"> achieving the Mission Priorities from a financial point of  view. What we can say is that the Board and senior leadership of the college are aware of the depth  of the financial challenges facing the college and are fully engaged in the search for longer </w:t>
      </w:r>
      <w:r>
        <w:rPr>
          <w:rFonts w:ascii="Times New Roman" w:eastAsia="Times New Roman" w:hAnsi="Times New Roman" w:cs="Times New Roman"/>
          <w:color w:val="000000"/>
          <w:sz w:val="23"/>
          <w:szCs w:val="23"/>
        </w:rPr>
        <w:t xml:space="preserve">term  solutions. In the meantime, the college recognizes the importance of prioritizing mission and we  note important indicators for their success: </w:t>
      </w:r>
    </w:p>
    <w:p w14:paraId="00000077" w14:textId="77777777" w:rsidR="00AA4EDD" w:rsidRDefault="0038305C">
      <w:pPr>
        <w:widowControl w:val="0"/>
        <w:pBdr>
          <w:top w:val="nil"/>
          <w:left w:val="nil"/>
          <w:bottom w:val="nil"/>
          <w:right w:val="nil"/>
          <w:between w:val="nil"/>
        </w:pBdr>
        <w:spacing w:before="250" w:line="263" w:lineRule="auto"/>
        <w:ind w:left="744" w:right="62" w:hanging="34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Faculty and Staff Support</w:t>
      </w:r>
      <w:r>
        <w:rPr>
          <w:rFonts w:ascii="Times New Roman" w:eastAsia="Times New Roman" w:hAnsi="Times New Roman" w:cs="Times New Roman"/>
          <w:color w:val="000000"/>
          <w:sz w:val="23"/>
          <w:szCs w:val="23"/>
        </w:rPr>
        <w:t>: There is a pronounced – both visible and articulated – sense of  growing optimism among the faculty, staff, and administration of Spring Hill. This  enthusiasm is reflected in broad support and affirmation of the Mission Priorities articulated  in the Co</w:t>
      </w:r>
      <w:r>
        <w:rPr>
          <w:rFonts w:ascii="Times New Roman" w:eastAsia="Times New Roman" w:hAnsi="Times New Roman" w:cs="Times New Roman"/>
          <w:color w:val="000000"/>
          <w:sz w:val="23"/>
          <w:szCs w:val="23"/>
        </w:rPr>
        <w:t>llege’s self-study. In our meetings, faculty and staff widely affirm the need for and  commitment to 1) financial stewardship, including strong desires for fully restored salaries  and benefits and an end to furloughs for all; 2) investment in mission, a c</w:t>
      </w:r>
      <w:r>
        <w:rPr>
          <w:rFonts w:ascii="Times New Roman" w:eastAsia="Times New Roman" w:hAnsi="Times New Roman" w:cs="Times New Roman"/>
          <w:color w:val="000000"/>
          <w:sz w:val="23"/>
          <w:szCs w:val="23"/>
        </w:rPr>
        <w:t xml:space="preserve">onstitutive element  of which is a commitment diversity, equity, and inclusion, 3) reinvestment of time in mission  formation offerings, many of which were disrupted by the pandemic; 4) strengthening of </w:t>
      </w:r>
    </w:p>
    <w:p w14:paraId="00000078" w14:textId="77777777" w:rsidR="00AA4EDD" w:rsidRDefault="0038305C">
      <w:pPr>
        <w:widowControl w:val="0"/>
        <w:pBdr>
          <w:top w:val="nil"/>
          <w:left w:val="nil"/>
          <w:bottom w:val="nil"/>
          <w:right w:val="nil"/>
          <w:between w:val="nil"/>
        </w:pBdr>
        <w:spacing w:before="267" w:line="240" w:lineRule="auto"/>
        <w:jc w:val="right"/>
        <w:rPr>
          <w:color w:val="000000"/>
        </w:rPr>
      </w:pPr>
      <w:r>
        <w:rPr>
          <w:color w:val="000000"/>
        </w:rPr>
        <w:t xml:space="preserve">9  </w:t>
      </w:r>
    </w:p>
    <w:p w14:paraId="00000079" w14:textId="77777777" w:rsidR="00AA4EDD" w:rsidRDefault="0038305C">
      <w:pPr>
        <w:widowControl w:val="0"/>
        <w:pBdr>
          <w:top w:val="nil"/>
          <w:left w:val="nil"/>
          <w:bottom w:val="nil"/>
          <w:right w:val="nil"/>
          <w:between w:val="nil"/>
        </w:pBdr>
        <w:spacing w:line="263" w:lineRule="auto"/>
        <w:ind w:left="739" w:right="18" w:firstLine="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administration’s communication with faculty and </w:t>
      </w:r>
      <w:r>
        <w:rPr>
          <w:rFonts w:ascii="Times New Roman" w:eastAsia="Times New Roman" w:hAnsi="Times New Roman" w:cs="Times New Roman"/>
          <w:color w:val="000000"/>
          <w:sz w:val="23"/>
          <w:szCs w:val="23"/>
        </w:rPr>
        <w:t xml:space="preserve">staff, a strengthening that many voice has  markedly improved throughout the current academic year; and 5) innovation in curricular and  co-curricular programming.  </w:t>
      </w:r>
    </w:p>
    <w:p w14:paraId="0000007A" w14:textId="77777777" w:rsidR="00AA4EDD" w:rsidRDefault="0038305C">
      <w:pPr>
        <w:widowControl w:val="0"/>
        <w:pBdr>
          <w:top w:val="nil"/>
          <w:left w:val="nil"/>
          <w:bottom w:val="nil"/>
          <w:right w:val="nil"/>
          <w:between w:val="nil"/>
        </w:pBdr>
        <w:spacing w:before="13" w:line="264" w:lineRule="auto"/>
        <w:ind w:left="738" w:right="445" w:hanging="34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Trustees’ Support and Leadership</w:t>
      </w:r>
      <w:r>
        <w:rPr>
          <w:rFonts w:ascii="Times New Roman" w:eastAsia="Times New Roman" w:hAnsi="Times New Roman" w:cs="Times New Roman"/>
          <w:color w:val="000000"/>
          <w:sz w:val="23"/>
          <w:szCs w:val="23"/>
        </w:rPr>
        <w:t>: The MPE process, according to the Trustees, has  reasserted the absolute centrality of mission in their work as a Board. The visiting team’s  conversations with the Board of Trustees and its Mission and Justice and Finance  Committees highlight a sincere</w:t>
      </w:r>
      <w:r>
        <w:rPr>
          <w:rFonts w:ascii="Times New Roman" w:eastAsia="Times New Roman" w:hAnsi="Times New Roman" w:cs="Times New Roman"/>
          <w:color w:val="000000"/>
          <w:sz w:val="23"/>
          <w:szCs w:val="23"/>
        </w:rPr>
        <w:t xml:space="preserve"> and widely espoused commitment to the Jesuit, Catholic  identity of Spring Hill. They consistently voiced a commitment to advance the Jesuit  Mission Priorities. </w:t>
      </w:r>
    </w:p>
    <w:p w14:paraId="0000007B" w14:textId="77777777" w:rsidR="00AA4EDD" w:rsidRDefault="0038305C">
      <w:pPr>
        <w:widowControl w:val="0"/>
        <w:pBdr>
          <w:top w:val="nil"/>
          <w:left w:val="nil"/>
          <w:bottom w:val="nil"/>
          <w:right w:val="nil"/>
          <w:between w:val="nil"/>
        </w:pBdr>
        <w:spacing w:before="12" w:line="263" w:lineRule="auto"/>
        <w:ind w:left="737" w:right="80" w:hanging="33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Financial Support</w:t>
      </w:r>
      <w:r>
        <w:rPr>
          <w:rFonts w:ascii="Times New Roman" w:eastAsia="Times New Roman" w:hAnsi="Times New Roman" w:cs="Times New Roman"/>
          <w:color w:val="000000"/>
          <w:sz w:val="23"/>
          <w:szCs w:val="23"/>
        </w:rPr>
        <w:t>: Spring Hill administration, faculty, and staff are clear-eyed about the</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lastRenderedPageBreak/>
        <w:t>years-long precariousness of the institution's finances. Senior leadership, many of whom are  relatively new to their roles and critical in fostering the pervasive sense of growing optimism  and trust on campus, are resolute in their commitment to show d</w:t>
      </w:r>
      <w:r>
        <w:rPr>
          <w:rFonts w:ascii="Times New Roman" w:eastAsia="Times New Roman" w:hAnsi="Times New Roman" w:cs="Times New Roman"/>
          <w:color w:val="000000"/>
          <w:sz w:val="23"/>
          <w:szCs w:val="23"/>
        </w:rPr>
        <w:t>emonstrable and meaningful  progress on the Jesuit Mission Priorities. In meetings with the visiting team, leadership has  expressly voiced commitment to Spring Hill’s distinctive Jesuit, Catholic mission and to  realization of the four Jesuit Mission Prio</w:t>
      </w:r>
      <w:r>
        <w:rPr>
          <w:rFonts w:ascii="Times New Roman" w:eastAsia="Times New Roman" w:hAnsi="Times New Roman" w:cs="Times New Roman"/>
          <w:color w:val="000000"/>
          <w:sz w:val="23"/>
          <w:szCs w:val="23"/>
        </w:rPr>
        <w:t>rities, which necessarily includes financial  investment in bolstering mission infrastructure through the addition of human resources -  namely a director for diversity, equity, and inclusion and a campus minister - and budgetary  support of mission progra</w:t>
      </w:r>
      <w:r>
        <w:rPr>
          <w:rFonts w:ascii="Times New Roman" w:eastAsia="Times New Roman" w:hAnsi="Times New Roman" w:cs="Times New Roman"/>
          <w:color w:val="000000"/>
          <w:sz w:val="23"/>
          <w:szCs w:val="23"/>
        </w:rPr>
        <w:t xml:space="preserve">mming.  </w:t>
      </w:r>
    </w:p>
    <w:p w14:paraId="0000007C" w14:textId="77777777" w:rsidR="00AA4EDD" w:rsidRDefault="0038305C">
      <w:pPr>
        <w:widowControl w:val="0"/>
        <w:pBdr>
          <w:top w:val="nil"/>
          <w:left w:val="nil"/>
          <w:bottom w:val="nil"/>
          <w:right w:val="nil"/>
          <w:between w:val="nil"/>
        </w:pBdr>
        <w:spacing w:before="13" w:line="264" w:lineRule="auto"/>
        <w:ind w:left="741" w:right="448" w:hanging="34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Alignment with and Embedding in Institutional Planning</w:t>
      </w:r>
      <w:r>
        <w:rPr>
          <w:rFonts w:ascii="Times New Roman" w:eastAsia="Times New Roman" w:hAnsi="Times New Roman" w:cs="Times New Roman"/>
          <w:color w:val="000000"/>
          <w:sz w:val="23"/>
          <w:szCs w:val="23"/>
        </w:rPr>
        <w:t xml:space="preserve">: Many of Spring Hill’s Mission  Priorities are directly mirrored in its newly stated strategic priorities: </w:t>
      </w:r>
    </w:p>
    <w:p w14:paraId="0000007D" w14:textId="77777777" w:rsidR="00AA4EDD" w:rsidRDefault="0038305C">
      <w:pPr>
        <w:widowControl w:val="0"/>
        <w:pBdr>
          <w:top w:val="nil"/>
          <w:left w:val="nil"/>
          <w:bottom w:val="nil"/>
          <w:right w:val="nil"/>
          <w:between w:val="nil"/>
        </w:pBdr>
        <w:spacing w:before="10" w:line="240" w:lineRule="auto"/>
        <w:ind w:right="769"/>
        <w:jc w:val="right"/>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w:t>
      </w: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Mission Priority 1 and Strategic Priority 3 both speak to the College’s  </w:t>
      </w:r>
    </w:p>
    <w:p w14:paraId="0000007E" w14:textId="77777777" w:rsidR="00AA4EDD" w:rsidRDefault="0038305C">
      <w:pPr>
        <w:widowControl w:val="0"/>
        <w:pBdr>
          <w:top w:val="nil"/>
          <w:left w:val="nil"/>
          <w:bottom w:val="nil"/>
          <w:right w:val="nil"/>
          <w:between w:val="nil"/>
        </w:pBdr>
        <w:spacing w:before="35" w:line="240" w:lineRule="auto"/>
        <w:ind w:right="483"/>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prioritization of the need to practice financial stewardship and discipline.  </w:t>
      </w:r>
    </w:p>
    <w:p w14:paraId="0000007F" w14:textId="77777777" w:rsidR="00AA4EDD" w:rsidRDefault="0038305C">
      <w:pPr>
        <w:widowControl w:val="0"/>
        <w:pBdr>
          <w:top w:val="nil"/>
          <w:left w:val="nil"/>
          <w:bottom w:val="nil"/>
          <w:right w:val="nil"/>
          <w:between w:val="nil"/>
        </w:pBdr>
        <w:spacing w:before="35" w:line="240" w:lineRule="auto"/>
        <w:ind w:right="882"/>
        <w:jc w:val="right"/>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w:t>
      </w: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Mission Priority 2 and Strategic Priority 1 both address a prioritized  </w:t>
      </w:r>
    </w:p>
    <w:p w14:paraId="00000080" w14:textId="77777777" w:rsidR="00AA4EDD" w:rsidRDefault="0038305C">
      <w:pPr>
        <w:widowControl w:val="0"/>
        <w:pBdr>
          <w:top w:val="nil"/>
          <w:left w:val="nil"/>
          <w:bottom w:val="nil"/>
          <w:right w:val="nil"/>
          <w:between w:val="nil"/>
        </w:pBdr>
        <w:spacing w:before="35" w:line="240" w:lineRule="auto"/>
        <w:ind w:left="218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commitment to invest in mission. </w:t>
      </w:r>
    </w:p>
    <w:p w14:paraId="00000081" w14:textId="77777777" w:rsidR="00AA4EDD" w:rsidRDefault="0038305C">
      <w:pPr>
        <w:widowControl w:val="0"/>
        <w:pBdr>
          <w:top w:val="nil"/>
          <w:left w:val="nil"/>
          <w:bottom w:val="nil"/>
          <w:right w:val="nil"/>
          <w:between w:val="nil"/>
        </w:pBdr>
        <w:spacing w:before="33" w:line="240" w:lineRule="auto"/>
        <w:ind w:right="832"/>
        <w:jc w:val="right"/>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w:t>
      </w: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Mission Priority 4 and Strategic Priority 4 reflect a desire to innovate  </w:t>
      </w:r>
    </w:p>
    <w:p w14:paraId="00000082" w14:textId="77777777" w:rsidR="00AA4EDD" w:rsidRDefault="0038305C">
      <w:pPr>
        <w:widowControl w:val="0"/>
        <w:pBdr>
          <w:top w:val="nil"/>
          <w:left w:val="nil"/>
          <w:bottom w:val="nil"/>
          <w:right w:val="nil"/>
          <w:between w:val="nil"/>
        </w:pBdr>
        <w:spacing w:before="35" w:line="240" w:lineRule="auto"/>
        <w:ind w:left="218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curricular programs.  </w:t>
      </w:r>
    </w:p>
    <w:p w14:paraId="00000083" w14:textId="77777777" w:rsidR="00AA4EDD" w:rsidRDefault="0038305C">
      <w:pPr>
        <w:widowControl w:val="0"/>
        <w:pBdr>
          <w:top w:val="nil"/>
          <w:left w:val="nil"/>
          <w:bottom w:val="nil"/>
          <w:right w:val="nil"/>
          <w:between w:val="nil"/>
        </w:pBdr>
        <w:spacing w:before="276" w:line="263" w:lineRule="auto"/>
        <w:ind w:left="16" w:right="6"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clear parallels between the College’s mission and strategic priorities coupled with new budgeting  processes that endeavor to intentionally align Spring Hill’s operating budget with its strategic  priorities offer the visiting team reasonable assurance</w:t>
      </w:r>
      <w:r>
        <w:rPr>
          <w:rFonts w:ascii="Times New Roman" w:eastAsia="Times New Roman" w:hAnsi="Times New Roman" w:cs="Times New Roman"/>
          <w:color w:val="000000"/>
          <w:sz w:val="23"/>
          <w:szCs w:val="23"/>
        </w:rPr>
        <w:t xml:space="preserve"> that meaningful and sustained progress on the  Jesuit Mission Priorities is strongly supported within current institutional planning. We acknowledge  the relatively recent articulation of established priorities and urge that leadership steadfastly retain </w:t>
      </w:r>
      <w:r>
        <w:rPr>
          <w:rFonts w:ascii="Times New Roman" w:eastAsia="Times New Roman" w:hAnsi="Times New Roman" w:cs="Times New Roman"/>
          <w:color w:val="000000"/>
          <w:sz w:val="23"/>
          <w:szCs w:val="23"/>
        </w:rPr>
        <w:t xml:space="preserve"> and resolutely pursue the identified priorities.  </w:t>
      </w:r>
    </w:p>
    <w:p w14:paraId="00000084" w14:textId="77777777" w:rsidR="00AA4EDD" w:rsidRDefault="0038305C">
      <w:pPr>
        <w:widowControl w:val="0"/>
        <w:pBdr>
          <w:top w:val="nil"/>
          <w:left w:val="nil"/>
          <w:bottom w:val="nil"/>
          <w:right w:val="nil"/>
          <w:between w:val="nil"/>
        </w:pBdr>
        <w:spacing w:before="322" w:line="240" w:lineRule="auto"/>
        <w:ind w:left="1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VI. Peer Visitor Team Recommendations to the College  </w:t>
      </w:r>
    </w:p>
    <w:p w14:paraId="00000085" w14:textId="77777777" w:rsidR="00AA4EDD" w:rsidRDefault="0038305C">
      <w:pPr>
        <w:widowControl w:val="0"/>
        <w:pBdr>
          <w:top w:val="nil"/>
          <w:left w:val="nil"/>
          <w:bottom w:val="nil"/>
          <w:right w:val="nil"/>
          <w:between w:val="nil"/>
        </w:pBdr>
        <w:spacing w:before="295" w:line="263" w:lineRule="auto"/>
        <w:ind w:left="17" w:right="227" w:firstLine="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Throughout our work on this MPE, we felt honored and humbled by the warm hospitality shown to  us by the Spring Hill community, the tireless commitment of faculty and staff to the Jesuit mission,  and the hope of students and campus leaders that the colleg</w:t>
      </w:r>
      <w:r>
        <w:rPr>
          <w:rFonts w:ascii="Times New Roman" w:eastAsia="Times New Roman" w:hAnsi="Times New Roman" w:cs="Times New Roman"/>
          <w:color w:val="000000"/>
          <w:sz w:val="23"/>
          <w:szCs w:val="23"/>
        </w:rPr>
        <w:t xml:space="preserve">e will overcome its challenges and  continue to provide transformational experiences for its students for years to come. </w:t>
      </w:r>
    </w:p>
    <w:p w14:paraId="00000086" w14:textId="77777777" w:rsidR="00AA4EDD" w:rsidRDefault="0038305C">
      <w:pPr>
        <w:widowControl w:val="0"/>
        <w:pBdr>
          <w:top w:val="nil"/>
          <w:left w:val="nil"/>
          <w:bottom w:val="nil"/>
          <w:right w:val="nil"/>
          <w:between w:val="nil"/>
        </w:pBdr>
        <w:spacing w:before="786" w:line="240" w:lineRule="auto"/>
        <w:ind w:right="71"/>
        <w:jc w:val="right"/>
        <w:rPr>
          <w:color w:val="000000"/>
        </w:rPr>
      </w:pPr>
      <w:r>
        <w:rPr>
          <w:color w:val="000000"/>
        </w:rPr>
        <w:t xml:space="preserve">10 </w:t>
      </w:r>
    </w:p>
    <w:p w14:paraId="00000087" w14:textId="77777777" w:rsidR="00AA4EDD" w:rsidRDefault="0038305C">
      <w:pPr>
        <w:widowControl w:val="0"/>
        <w:pBdr>
          <w:top w:val="nil"/>
          <w:left w:val="nil"/>
          <w:bottom w:val="nil"/>
          <w:right w:val="nil"/>
          <w:between w:val="nil"/>
        </w:pBdr>
        <w:spacing w:line="263" w:lineRule="auto"/>
        <w:ind w:left="17" w:right="231"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visiting team agrees that the stated Mission Priorities represent some of the best ways for the  College to advance its Jesuit and Catholic mission and identity. In identifying the College’s current  circumstances, opportunities, and strengths, we offe</w:t>
      </w:r>
      <w:r>
        <w:rPr>
          <w:rFonts w:ascii="Times New Roman" w:eastAsia="Times New Roman" w:hAnsi="Times New Roman" w:cs="Times New Roman"/>
          <w:color w:val="000000"/>
          <w:sz w:val="23"/>
          <w:szCs w:val="23"/>
        </w:rPr>
        <w:t xml:space="preserve">r the following recommendations:    </w:t>
      </w:r>
    </w:p>
    <w:p w14:paraId="00000088" w14:textId="77777777" w:rsidR="00AA4EDD" w:rsidRDefault="0038305C">
      <w:pPr>
        <w:widowControl w:val="0"/>
        <w:pBdr>
          <w:top w:val="nil"/>
          <w:left w:val="nil"/>
          <w:bottom w:val="nil"/>
          <w:right w:val="nil"/>
          <w:between w:val="nil"/>
        </w:pBdr>
        <w:spacing w:before="13" w:line="240" w:lineRule="auto"/>
        <w:ind w:left="40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u w:val="single"/>
        </w:rPr>
        <w:t xml:space="preserve">Human Resources Policies and Maintenance </w:t>
      </w:r>
      <w:r>
        <w:rPr>
          <w:rFonts w:ascii="Times New Roman" w:eastAsia="Times New Roman" w:hAnsi="Times New Roman" w:cs="Times New Roman"/>
          <w:color w:val="000000"/>
          <w:sz w:val="23"/>
          <w:szCs w:val="23"/>
        </w:rPr>
        <w:t xml:space="preserve"> </w:t>
      </w:r>
    </w:p>
    <w:p w14:paraId="00000089" w14:textId="77777777" w:rsidR="00AA4EDD" w:rsidRDefault="0038305C">
      <w:pPr>
        <w:widowControl w:val="0"/>
        <w:pBdr>
          <w:top w:val="nil"/>
          <w:left w:val="nil"/>
          <w:bottom w:val="nil"/>
          <w:right w:val="nil"/>
          <w:between w:val="nil"/>
        </w:pBdr>
        <w:spacing w:before="338" w:line="264" w:lineRule="auto"/>
        <w:ind w:left="1098" w:right="83" w:hanging="351"/>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Spring Hill College has weathered the difficult challenges of the last few years by the  grace of its most committed staff and faculty. We heard inspiring stories of staff and  faculty choosing to stay at Spring Hill through furloughs, pay reductions, and </w:t>
      </w:r>
      <w:r>
        <w:rPr>
          <w:rFonts w:ascii="Times New Roman" w:eastAsia="Times New Roman" w:hAnsi="Times New Roman" w:cs="Times New Roman"/>
          <w:color w:val="000000"/>
          <w:sz w:val="23"/>
          <w:szCs w:val="23"/>
        </w:rPr>
        <w:t xml:space="preserve">increasing  workloads. We also heard that employees have not received a raise since 2014. We agree  that restoring pay and benefits as soon as possible is essential and that leadership should  </w:t>
      </w:r>
      <w:r>
        <w:rPr>
          <w:rFonts w:ascii="Times New Roman" w:eastAsia="Times New Roman" w:hAnsi="Times New Roman" w:cs="Times New Roman"/>
          <w:color w:val="000000"/>
          <w:sz w:val="23"/>
          <w:szCs w:val="23"/>
        </w:rPr>
        <w:lastRenderedPageBreak/>
        <w:t>take every opportunity to express its genuine gratitude to facu</w:t>
      </w:r>
      <w:r>
        <w:rPr>
          <w:rFonts w:ascii="Times New Roman" w:eastAsia="Times New Roman" w:hAnsi="Times New Roman" w:cs="Times New Roman"/>
          <w:color w:val="000000"/>
          <w:sz w:val="23"/>
          <w:szCs w:val="23"/>
        </w:rPr>
        <w:t xml:space="preserve">lty and staff, the College’s  greatest asset.  </w:t>
      </w:r>
    </w:p>
    <w:p w14:paraId="0000008A" w14:textId="77777777" w:rsidR="00AA4EDD" w:rsidRDefault="0038305C">
      <w:pPr>
        <w:widowControl w:val="0"/>
        <w:pBdr>
          <w:top w:val="nil"/>
          <w:left w:val="nil"/>
          <w:bottom w:val="nil"/>
          <w:right w:val="nil"/>
          <w:between w:val="nil"/>
        </w:pBdr>
        <w:spacing w:before="315" w:line="264" w:lineRule="auto"/>
        <w:ind w:left="1105" w:right="270" w:hanging="357"/>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In our conversation with the Staff Assembly Council, we heard concerns about the  difficulty people have </w:t>
      </w:r>
      <w:r>
        <w:rPr>
          <w:rFonts w:ascii="Times New Roman" w:eastAsia="Times New Roman" w:hAnsi="Times New Roman" w:cs="Times New Roman"/>
          <w:color w:val="000000"/>
        </w:rPr>
        <w:t xml:space="preserve">balancing existing (and, for many, burgeoning) work demands with  furlough. This merits leadership’s </w:t>
      </w:r>
      <w:r>
        <w:rPr>
          <w:rFonts w:ascii="Times New Roman" w:eastAsia="Times New Roman" w:hAnsi="Times New Roman" w:cs="Times New Roman"/>
          <w:color w:val="000000"/>
        </w:rPr>
        <w:t xml:space="preserve">awareness and attention to remedying. </w:t>
      </w:r>
    </w:p>
    <w:p w14:paraId="0000008B" w14:textId="77777777" w:rsidR="00AA4EDD" w:rsidRDefault="0038305C">
      <w:pPr>
        <w:widowControl w:val="0"/>
        <w:pBdr>
          <w:top w:val="nil"/>
          <w:left w:val="nil"/>
          <w:bottom w:val="nil"/>
          <w:right w:val="nil"/>
          <w:between w:val="nil"/>
        </w:pBdr>
        <w:spacing w:before="312" w:line="262" w:lineRule="auto"/>
        <w:ind w:left="1097" w:right="181" w:hanging="349"/>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The MPE team agrees that the College should continue to address deferred maintenance  projects on the campus.  </w:t>
      </w:r>
    </w:p>
    <w:p w14:paraId="0000008C" w14:textId="77777777" w:rsidR="00AA4EDD" w:rsidRDefault="0038305C">
      <w:pPr>
        <w:widowControl w:val="0"/>
        <w:pBdr>
          <w:top w:val="nil"/>
          <w:left w:val="nil"/>
          <w:bottom w:val="nil"/>
          <w:right w:val="nil"/>
          <w:between w:val="nil"/>
        </w:pBdr>
        <w:spacing w:before="319" w:line="240" w:lineRule="auto"/>
        <w:ind w:left="38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3"/>
          <w:szCs w:val="23"/>
          <w:u w:val="single"/>
        </w:rPr>
        <w:t xml:space="preserve">Mission Programming </w:t>
      </w:r>
      <w:r>
        <w:rPr>
          <w:rFonts w:ascii="Times New Roman" w:eastAsia="Times New Roman" w:hAnsi="Times New Roman" w:cs="Times New Roman"/>
          <w:color w:val="000000"/>
          <w:sz w:val="23"/>
          <w:szCs w:val="23"/>
        </w:rPr>
        <w:t xml:space="preserve"> </w:t>
      </w:r>
    </w:p>
    <w:p w14:paraId="0000008D" w14:textId="77777777" w:rsidR="00AA4EDD" w:rsidRDefault="0038305C">
      <w:pPr>
        <w:widowControl w:val="0"/>
        <w:pBdr>
          <w:top w:val="nil"/>
          <w:left w:val="nil"/>
          <w:bottom w:val="nil"/>
          <w:right w:val="nil"/>
          <w:between w:val="nil"/>
        </w:pBdr>
        <w:spacing w:before="338" w:line="263" w:lineRule="auto"/>
        <w:ind w:left="1098" w:right="227" w:hanging="351"/>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We recommend that the college invest in the mission-centric programs proposed by Fr.  Bob Poirier. These will shape post-pandemic Spring Hill College and form a workforce  that can deliver the deep care for students’ transformational educational experience</w:t>
      </w:r>
      <w:r>
        <w:rPr>
          <w:rFonts w:ascii="Times New Roman" w:eastAsia="Times New Roman" w:hAnsi="Times New Roman" w:cs="Times New Roman"/>
          <w:color w:val="000000"/>
          <w:sz w:val="23"/>
          <w:szCs w:val="23"/>
        </w:rPr>
        <w:t xml:space="preserve">s.  Such experiences are necessary for the college to live its Jesuit, Catholic Mission. We  recommend:  </w:t>
      </w:r>
    </w:p>
    <w:p w14:paraId="0000008E" w14:textId="77777777" w:rsidR="00AA4EDD" w:rsidRDefault="0038305C">
      <w:pPr>
        <w:widowControl w:val="0"/>
        <w:pBdr>
          <w:top w:val="nil"/>
          <w:left w:val="nil"/>
          <w:bottom w:val="nil"/>
          <w:right w:val="nil"/>
          <w:between w:val="nil"/>
        </w:pBdr>
        <w:spacing w:before="12" w:line="240" w:lineRule="auto"/>
        <w:ind w:right="496"/>
        <w:jc w:val="right"/>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Revive Ignatian Pedagogy seminars/discussions for faculty and staff.  </w:t>
      </w:r>
    </w:p>
    <w:p w14:paraId="0000008F" w14:textId="77777777" w:rsidR="00AA4EDD" w:rsidRDefault="0038305C">
      <w:pPr>
        <w:widowControl w:val="0"/>
        <w:pBdr>
          <w:top w:val="nil"/>
          <w:left w:val="nil"/>
          <w:bottom w:val="nil"/>
          <w:right w:val="nil"/>
          <w:between w:val="nil"/>
        </w:pBdr>
        <w:spacing w:before="35" w:line="240" w:lineRule="auto"/>
        <w:ind w:right="459"/>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Such mission-centric development opportunities are necessary, as lay  </w:t>
      </w:r>
    </w:p>
    <w:p w14:paraId="00000090" w14:textId="77777777" w:rsidR="00AA4EDD" w:rsidRDefault="0038305C">
      <w:pPr>
        <w:widowControl w:val="0"/>
        <w:pBdr>
          <w:top w:val="nil"/>
          <w:left w:val="nil"/>
          <w:bottom w:val="nil"/>
          <w:right w:val="nil"/>
          <w:between w:val="nil"/>
        </w:pBdr>
        <w:spacing w:before="33" w:line="240" w:lineRule="auto"/>
        <w:ind w:right="966"/>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faculty and staff become the primary vehicles of mission on our  </w:t>
      </w:r>
    </w:p>
    <w:p w14:paraId="00000091" w14:textId="77777777" w:rsidR="00AA4EDD" w:rsidRDefault="0038305C">
      <w:pPr>
        <w:widowControl w:val="0"/>
        <w:pBdr>
          <w:top w:val="nil"/>
          <w:left w:val="nil"/>
          <w:bottom w:val="nil"/>
          <w:right w:val="nil"/>
          <w:between w:val="nil"/>
        </w:pBdr>
        <w:spacing w:before="35" w:line="240" w:lineRule="auto"/>
        <w:ind w:left="25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campuses. </w:t>
      </w:r>
    </w:p>
    <w:p w14:paraId="00000092" w14:textId="77777777" w:rsidR="00AA4EDD" w:rsidRDefault="0038305C">
      <w:pPr>
        <w:widowControl w:val="0"/>
        <w:pBdr>
          <w:top w:val="nil"/>
          <w:left w:val="nil"/>
          <w:bottom w:val="nil"/>
          <w:right w:val="nil"/>
          <w:between w:val="nil"/>
        </w:pBdr>
        <w:spacing w:before="35" w:line="264" w:lineRule="auto"/>
        <w:ind w:left="2541" w:right="143" w:hanging="347"/>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Provide training for new faculty and staff in first month of employment.  Historically these have provided an introduction to Jesuit spirituality and  </w:t>
      </w:r>
    </w:p>
    <w:p w14:paraId="00000093" w14:textId="77777777" w:rsidR="00AA4EDD" w:rsidRDefault="0038305C">
      <w:pPr>
        <w:widowControl w:val="0"/>
        <w:pBdr>
          <w:top w:val="nil"/>
          <w:left w:val="nil"/>
          <w:bottom w:val="nil"/>
          <w:right w:val="nil"/>
          <w:between w:val="nil"/>
        </w:pBdr>
        <w:spacing w:before="9" w:line="240" w:lineRule="auto"/>
        <w:ind w:left="253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values. </w:t>
      </w:r>
    </w:p>
    <w:p w14:paraId="00000094" w14:textId="77777777" w:rsidR="00AA4EDD" w:rsidRDefault="0038305C">
      <w:pPr>
        <w:widowControl w:val="0"/>
        <w:pBdr>
          <w:top w:val="nil"/>
          <w:left w:val="nil"/>
          <w:bottom w:val="nil"/>
          <w:right w:val="nil"/>
          <w:between w:val="nil"/>
        </w:pBdr>
        <w:spacing w:before="36" w:line="240" w:lineRule="auto"/>
        <w:ind w:right="1498"/>
        <w:jc w:val="right"/>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Create a multi-year formation experience for faculty/staff.  </w:t>
      </w:r>
    </w:p>
    <w:p w14:paraId="00000095" w14:textId="77777777" w:rsidR="00AA4EDD" w:rsidRDefault="0038305C">
      <w:pPr>
        <w:widowControl w:val="0"/>
        <w:pBdr>
          <w:top w:val="nil"/>
          <w:left w:val="nil"/>
          <w:bottom w:val="nil"/>
          <w:right w:val="nil"/>
          <w:between w:val="nil"/>
        </w:pBdr>
        <w:spacing w:before="35" w:line="240" w:lineRule="auto"/>
        <w:ind w:right="440"/>
        <w:jc w:val="right"/>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Send more faculty/staff/students to the Ignatian Teach-in annually, so  </w:t>
      </w:r>
    </w:p>
    <w:p w14:paraId="00000096" w14:textId="77777777" w:rsidR="00AA4EDD" w:rsidRDefault="0038305C">
      <w:pPr>
        <w:widowControl w:val="0"/>
        <w:pBdr>
          <w:top w:val="nil"/>
          <w:left w:val="nil"/>
          <w:bottom w:val="nil"/>
          <w:right w:val="nil"/>
          <w:between w:val="nil"/>
        </w:pBdr>
        <w:spacing w:before="33" w:line="240" w:lineRule="auto"/>
        <w:ind w:right="819"/>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they may bring fresh ideas and commitments back to the campus.  </w:t>
      </w:r>
    </w:p>
    <w:p w14:paraId="00000097" w14:textId="77777777" w:rsidR="00AA4EDD" w:rsidRDefault="0038305C">
      <w:pPr>
        <w:widowControl w:val="0"/>
        <w:pBdr>
          <w:top w:val="nil"/>
          <w:left w:val="nil"/>
          <w:bottom w:val="nil"/>
          <w:right w:val="nil"/>
          <w:between w:val="nil"/>
        </w:pBdr>
        <w:spacing w:before="36" w:line="240" w:lineRule="auto"/>
        <w:ind w:right="2029"/>
        <w:jc w:val="right"/>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Provide support for faculty and staff affinity groups.  </w:t>
      </w:r>
    </w:p>
    <w:p w14:paraId="00000098" w14:textId="77777777" w:rsidR="00AA4EDD" w:rsidRDefault="0038305C">
      <w:pPr>
        <w:widowControl w:val="0"/>
        <w:pBdr>
          <w:top w:val="nil"/>
          <w:left w:val="nil"/>
          <w:bottom w:val="nil"/>
          <w:right w:val="nil"/>
          <w:between w:val="nil"/>
        </w:pBdr>
        <w:spacing w:before="35" w:line="264" w:lineRule="auto"/>
        <w:ind w:left="2539" w:right="136" w:hanging="345"/>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Provide an Annual Board retreat. The hunger among board members for  mission formation and conversation was palpable. </w:t>
      </w:r>
    </w:p>
    <w:p w14:paraId="00000099" w14:textId="77777777" w:rsidR="00AA4EDD" w:rsidRDefault="0038305C">
      <w:pPr>
        <w:widowControl w:val="0"/>
        <w:pBdr>
          <w:top w:val="nil"/>
          <w:left w:val="nil"/>
          <w:bottom w:val="nil"/>
          <w:right w:val="nil"/>
          <w:between w:val="nil"/>
        </w:pBdr>
        <w:spacing w:before="693" w:line="240" w:lineRule="auto"/>
        <w:ind w:right="101"/>
        <w:jc w:val="right"/>
        <w:rPr>
          <w:color w:val="000000"/>
        </w:rPr>
      </w:pPr>
      <w:r>
        <w:rPr>
          <w:color w:val="000000"/>
        </w:rPr>
        <w:t xml:space="preserve">11 </w:t>
      </w:r>
    </w:p>
    <w:p w14:paraId="0000009A" w14:textId="77777777" w:rsidR="00AA4EDD" w:rsidRDefault="0038305C">
      <w:pPr>
        <w:widowControl w:val="0"/>
        <w:pBdr>
          <w:top w:val="nil"/>
          <w:left w:val="nil"/>
          <w:bottom w:val="nil"/>
          <w:right w:val="nil"/>
          <w:between w:val="nil"/>
        </w:pBdr>
        <w:spacing w:line="264" w:lineRule="auto"/>
        <w:ind w:left="2194" w:right="160"/>
        <w:jc w:val="center"/>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Offer invitational 2-3 day retreats for smaller groups of the board, where  there is a strong desire for deeper engagement with the mission.  </w:t>
      </w:r>
    </w:p>
    <w:p w14:paraId="0000009B" w14:textId="77777777" w:rsidR="00AA4EDD" w:rsidRDefault="0038305C">
      <w:pPr>
        <w:widowControl w:val="0"/>
        <w:pBdr>
          <w:top w:val="nil"/>
          <w:left w:val="nil"/>
          <w:bottom w:val="nil"/>
          <w:right w:val="nil"/>
          <w:between w:val="nil"/>
        </w:pBdr>
        <w:spacing w:before="9" w:line="240" w:lineRule="auto"/>
        <w:ind w:right="1956"/>
        <w:jc w:val="right"/>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Provide formation experiences at each board meeting. </w:t>
      </w:r>
    </w:p>
    <w:p w14:paraId="0000009C" w14:textId="77777777" w:rsidR="00AA4EDD" w:rsidRDefault="0038305C">
      <w:pPr>
        <w:widowControl w:val="0"/>
        <w:pBdr>
          <w:top w:val="nil"/>
          <w:left w:val="nil"/>
          <w:bottom w:val="nil"/>
          <w:right w:val="nil"/>
          <w:between w:val="nil"/>
        </w:pBdr>
        <w:spacing w:before="35" w:line="240" w:lineRule="auto"/>
        <w:ind w:right="1624"/>
        <w:jc w:val="right"/>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Design virtual training opportunities for board members.  </w:t>
      </w:r>
    </w:p>
    <w:p w14:paraId="0000009D" w14:textId="77777777" w:rsidR="00AA4EDD" w:rsidRDefault="0038305C">
      <w:pPr>
        <w:widowControl w:val="0"/>
        <w:pBdr>
          <w:top w:val="nil"/>
          <w:left w:val="nil"/>
          <w:bottom w:val="nil"/>
          <w:right w:val="nil"/>
          <w:between w:val="nil"/>
        </w:pBdr>
        <w:spacing w:before="340" w:line="263" w:lineRule="auto"/>
        <w:ind w:left="1098" w:right="162" w:hanging="351"/>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Spring Hill will likely need to use some creative measures to fund everything that it  wants to do. They should consider creating one or two fellows positions for staff and  faculty who can assis</w:t>
      </w:r>
      <w:r>
        <w:rPr>
          <w:rFonts w:ascii="Times New Roman" w:eastAsia="Times New Roman" w:hAnsi="Times New Roman" w:cs="Times New Roman"/>
          <w:color w:val="000000"/>
          <w:sz w:val="23"/>
          <w:szCs w:val="23"/>
        </w:rPr>
        <w:t xml:space="preserve">t with this work. This will require budgeted funds to buy out some  time for staff and faculty to dedicate to leading mission-centric activities, such as the  Ignatian seminars.  </w:t>
      </w:r>
    </w:p>
    <w:p w14:paraId="0000009E" w14:textId="77777777" w:rsidR="00AA4EDD" w:rsidRDefault="0038305C">
      <w:pPr>
        <w:widowControl w:val="0"/>
        <w:pBdr>
          <w:top w:val="nil"/>
          <w:left w:val="nil"/>
          <w:bottom w:val="nil"/>
          <w:right w:val="nil"/>
          <w:between w:val="nil"/>
        </w:pBdr>
        <w:spacing w:before="315" w:line="240" w:lineRule="auto"/>
        <w:ind w:left="38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3. </w:t>
      </w:r>
      <w:r>
        <w:rPr>
          <w:rFonts w:ascii="Times New Roman" w:eastAsia="Times New Roman" w:hAnsi="Times New Roman" w:cs="Times New Roman"/>
          <w:color w:val="000000"/>
          <w:sz w:val="23"/>
          <w:szCs w:val="23"/>
          <w:u w:val="single"/>
        </w:rPr>
        <w:t xml:space="preserve">Diversity, Equity and Inclusion </w:t>
      </w:r>
      <w:r>
        <w:rPr>
          <w:rFonts w:ascii="Times New Roman" w:eastAsia="Times New Roman" w:hAnsi="Times New Roman" w:cs="Times New Roman"/>
          <w:color w:val="000000"/>
          <w:sz w:val="23"/>
          <w:szCs w:val="23"/>
        </w:rPr>
        <w:t xml:space="preserve"> </w:t>
      </w:r>
    </w:p>
    <w:p w14:paraId="0000009F" w14:textId="77777777" w:rsidR="00AA4EDD" w:rsidRDefault="0038305C">
      <w:pPr>
        <w:widowControl w:val="0"/>
        <w:pBdr>
          <w:top w:val="nil"/>
          <w:left w:val="nil"/>
          <w:bottom w:val="nil"/>
          <w:right w:val="nil"/>
          <w:between w:val="nil"/>
        </w:pBdr>
        <w:spacing w:before="338" w:line="264" w:lineRule="auto"/>
        <w:ind w:left="1099" w:right="16" w:hanging="351"/>
        <w:jc w:val="both"/>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We are inspired by Spring Hill’s history as the first college in Alabama to integrate, when  it enrolled eight Black students in 1954. We are also inspired that so many students knew  this history and expressed their pride in having earned the respect of D</w:t>
      </w:r>
      <w:r>
        <w:rPr>
          <w:rFonts w:ascii="Times New Roman" w:eastAsia="Times New Roman" w:hAnsi="Times New Roman" w:cs="Times New Roman"/>
          <w:color w:val="000000"/>
          <w:sz w:val="23"/>
          <w:szCs w:val="23"/>
        </w:rPr>
        <w:t xml:space="preserve">r. King in his 1963  “Letter From a Birmingham Jail.” We encourage the college to build upon this history  </w:t>
      </w:r>
    </w:p>
    <w:p w14:paraId="000000A0" w14:textId="77777777" w:rsidR="00AA4EDD" w:rsidRDefault="0038305C">
      <w:pPr>
        <w:widowControl w:val="0"/>
        <w:pBdr>
          <w:top w:val="nil"/>
          <w:left w:val="nil"/>
          <w:bottom w:val="nil"/>
          <w:right w:val="nil"/>
          <w:between w:val="nil"/>
        </w:pBdr>
        <w:spacing w:before="9" w:line="240" w:lineRule="auto"/>
        <w:ind w:left="110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and focus resources on what this legacy means in 2022.  </w:t>
      </w:r>
    </w:p>
    <w:p w14:paraId="000000A1" w14:textId="77777777" w:rsidR="00AA4EDD" w:rsidRDefault="0038305C">
      <w:pPr>
        <w:widowControl w:val="0"/>
        <w:pBdr>
          <w:top w:val="nil"/>
          <w:left w:val="nil"/>
          <w:bottom w:val="nil"/>
          <w:right w:val="nil"/>
          <w:between w:val="nil"/>
        </w:pBdr>
        <w:spacing w:before="340" w:line="264" w:lineRule="auto"/>
        <w:ind w:left="1105" w:right="71" w:hanging="357"/>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Given Spring Hill’s increasingly diverse student body, the shifts in the national discourse  following the murder of George Floyd, the Jesuits’ and AJCU’s emphasis on anti racism  efforts nationally and in our institutions, and faculty and staff support fo</w:t>
      </w:r>
      <w:r>
        <w:rPr>
          <w:rFonts w:ascii="Times New Roman" w:eastAsia="Times New Roman" w:hAnsi="Times New Roman" w:cs="Times New Roman"/>
          <w:color w:val="000000"/>
          <w:sz w:val="23"/>
          <w:szCs w:val="23"/>
        </w:rPr>
        <w:t>r diversity,  equity, and inclusion issues, the visiting team recommends that the college commit to  additional thought and planning in this area and invest in student belonging and success  among its most vulnerable populations. We recommend the following</w:t>
      </w:r>
      <w:r>
        <w:rPr>
          <w:rFonts w:ascii="Times New Roman" w:eastAsia="Times New Roman" w:hAnsi="Times New Roman" w:cs="Times New Roman"/>
          <w:color w:val="000000"/>
          <w:sz w:val="23"/>
          <w:szCs w:val="23"/>
        </w:rPr>
        <w:t xml:space="preserve">:  </w:t>
      </w:r>
    </w:p>
    <w:p w14:paraId="000000A2" w14:textId="77777777" w:rsidR="00AA4EDD" w:rsidRDefault="0038305C">
      <w:pPr>
        <w:widowControl w:val="0"/>
        <w:pBdr>
          <w:top w:val="nil"/>
          <w:left w:val="nil"/>
          <w:bottom w:val="nil"/>
          <w:right w:val="nil"/>
          <w:between w:val="nil"/>
        </w:pBdr>
        <w:spacing w:before="10" w:line="263" w:lineRule="auto"/>
        <w:ind w:left="2178" w:right="112" w:hanging="344"/>
        <w:jc w:val="both"/>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There is still uncertainty as to whether the college’s budget will allow for the  hiring of a Director of Diversity for the 2022-23 academic year. The visiting  team is not hopeful that a successful search can be completed in time to meet  the colleg</w:t>
      </w:r>
      <w:r>
        <w:rPr>
          <w:rFonts w:ascii="Times New Roman" w:eastAsia="Times New Roman" w:hAnsi="Times New Roman" w:cs="Times New Roman"/>
          <w:color w:val="000000"/>
          <w:sz w:val="23"/>
          <w:szCs w:val="23"/>
        </w:rPr>
        <w:t xml:space="preserve">e’s goal. The college needs to take this matter out of the budget  </w:t>
      </w:r>
    </w:p>
    <w:p w14:paraId="000000A3" w14:textId="77777777" w:rsidR="00AA4EDD" w:rsidRDefault="0038305C">
      <w:pPr>
        <w:widowControl w:val="0"/>
        <w:pBdr>
          <w:top w:val="nil"/>
          <w:left w:val="nil"/>
          <w:bottom w:val="nil"/>
          <w:right w:val="nil"/>
          <w:between w:val="nil"/>
        </w:pBdr>
        <w:spacing w:before="13" w:line="264" w:lineRule="auto"/>
        <w:ind w:left="2179" w:right="273"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cycle and commit to hiring the position perhaps in the Summer of 2023. In  the interim, the college could consider creating two Ignatian Fellows for  </w:t>
      </w:r>
    </w:p>
    <w:p w14:paraId="000000A4" w14:textId="77777777" w:rsidR="00AA4EDD" w:rsidRDefault="0038305C">
      <w:pPr>
        <w:widowControl w:val="0"/>
        <w:pBdr>
          <w:top w:val="nil"/>
          <w:left w:val="nil"/>
          <w:bottom w:val="nil"/>
          <w:right w:val="nil"/>
          <w:between w:val="nil"/>
        </w:pBdr>
        <w:spacing w:before="12" w:line="263" w:lineRule="auto"/>
        <w:ind w:left="2178" w:right="131" w:firstLine="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Diversity to lead the new Diversity Council and prepare the campus for the  new Director of Diversity. The college should do everything it can to set the  Director up for success. This includes: laying some of the ground work;  </w:t>
      </w:r>
    </w:p>
    <w:p w14:paraId="000000A5" w14:textId="77777777" w:rsidR="00AA4EDD" w:rsidRDefault="0038305C">
      <w:pPr>
        <w:widowControl w:val="0"/>
        <w:pBdr>
          <w:top w:val="nil"/>
          <w:left w:val="nil"/>
          <w:bottom w:val="nil"/>
          <w:right w:val="nil"/>
          <w:between w:val="nil"/>
        </w:pBdr>
        <w:spacing w:before="13" w:line="264" w:lineRule="auto"/>
        <w:ind w:left="2178" w:right="321" w:firstLine="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setting clear expectations;</w:t>
      </w:r>
      <w:r>
        <w:rPr>
          <w:rFonts w:ascii="Times New Roman" w:eastAsia="Times New Roman" w:hAnsi="Times New Roman" w:cs="Times New Roman"/>
          <w:color w:val="000000"/>
          <w:sz w:val="23"/>
          <w:szCs w:val="23"/>
        </w:rPr>
        <w:t xml:space="preserve"> providing resources for the work; and tying DEI  work directly to mission.  </w:t>
      </w:r>
    </w:p>
    <w:p w14:paraId="000000A6" w14:textId="77777777" w:rsidR="00AA4EDD" w:rsidRDefault="0038305C">
      <w:pPr>
        <w:widowControl w:val="0"/>
        <w:pBdr>
          <w:top w:val="nil"/>
          <w:left w:val="nil"/>
          <w:bottom w:val="nil"/>
          <w:right w:val="nil"/>
          <w:between w:val="nil"/>
        </w:pBdr>
        <w:spacing w:before="10" w:line="263" w:lineRule="auto"/>
        <w:ind w:left="2178" w:right="3" w:hanging="344"/>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Conduct a climate survey for the Spring Hill community on issues of equity,  inclusion, and belonging on campus. Students shared with us incidents of  homophobia and racism on </w:t>
      </w:r>
      <w:r>
        <w:rPr>
          <w:rFonts w:ascii="Times New Roman" w:eastAsia="Times New Roman" w:hAnsi="Times New Roman" w:cs="Times New Roman"/>
          <w:color w:val="000000"/>
          <w:sz w:val="23"/>
          <w:szCs w:val="23"/>
        </w:rPr>
        <w:t xml:space="preserve">campus, while faculty shared with us retention  challenges among students of color. A climate survey will shed light on issues  that need to be addressed. </w:t>
      </w:r>
    </w:p>
    <w:p w14:paraId="000000A7" w14:textId="77777777" w:rsidR="00AA4EDD" w:rsidRDefault="0038305C">
      <w:pPr>
        <w:widowControl w:val="0"/>
        <w:pBdr>
          <w:top w:val="nil"/>
          <w:left w:val="nil"/>
          <w:bottom w:val="nil"/>
          <w:right w:val="nil"/>
          <w:between w:val="nil"/>
        </w:pBdr>
        <w:spacing w:before="682" w:line="240" w:lineRule="auto"/>
        <w:ind w:right="72"/>
        <w:jc w:val="right"/>
        <w:rPr>
          <w:color w:val="000000"/>
        </w:rPr>
      </w:pPr>
      <w:r>
        <w:rPr>
          <w:color w:val="000000"/>
        </w:rPr>
        <w:t xml:space="preserve">12 </w:t>
      </w:r>
    </w:p>
    <w:p w14:paraId="000000A8" w14:textId="77777777" w:rsidR="00AA4EDD" w:rsidRDefault="0038305C">
      <w:pPr>
        <w:widowControl w:val="0"/>
        <w:pBdr>
          <w:top w:val="nil"/>
          <w:left w:val="nil"/>
          <w:bottom w:val="nil"/>
          <w:right w:val="nil"/>
          <w:between w:val="nil"/>
        </w:pBdr>
        <w:spacing w:line="264" w:lineRule="auto"/>
        <w:ind w:left="1834" w:right="121"/>
        <w:jc w:val="center"/>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Form a new Diversity Council, as an offshoot of this MPE process. Forming  a new Diversity Council, rather than resurrecting the DIAT, will provide a  </w:t>
      </w:r>
    </w:p>
    <w:p w14:paraId="000000A9" w14:textId="77777777" w:rsidR="00AA4EDD" w:rsidRDefault="0038305C">
      <w:pPr>
        <w:widowControl w:val="0"/>
        <w:pBdr>
          <w:top w:val="nil"/>
          <w:left w:val="nil"/>
          <w:bottom w:val="nil"/>
          <w:right w:val="nil"/>
          <w:between w:val="nil"/>
        </w:pBdr>
        <w:spacing w:before="9" w:line="264" w:lineRule="auto"/>
        <w:ind w:left="2185" w:right="3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fresh start for this work, after a year hiatus. We recommend that faculty, staff,  and students serve on</w:t>
      </w:r>
      <w:r>
        <w:rPr>
          <w:rFonts w:ascii="Times New Roman" w:eastAsia="Times New Roman" w:hAnsi="Times New Roman" w:cs="Times New Roman"/>
          <w:color w:val="000000"/>
          <w:sz w:val="23"/>
          <w:szCs w:val="23"/>
        </w:rPr>
        <w:t xml:space="preserve"> the Council. The Council can administer the campus  </w:t>
      </w:r>
    </w:p>
    <w:p w14:paraId="000000AA" w14:textId="77777777" w:rsidR="00AA4EDD" w:rsidRDefault="0038305C">
      <w:pPr>
        <w:widowControl w:val="0"/>
        <w:pBdr>
          <w:top w:val="nil"/>
          <w:left w:val="nil"/>
          <w:bottom w:val="nil"/>
          <w:right w:val="nil"/>
          <w:between w:val="nil"/>
        </w:pBdr>
        <w:spacing w:before="12" w:line="264" w:lineRule="auto"/>
        <w:ind w:left="2179" w:right="45"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climate survey and begin to address climate issues and offer programming for  the campus community. </w:t>
      </w:r>
    </w:p>
    <w:p w14:paraId="000000AB" w14:textId="77777777" w:rsidR="00AA4EDD" w:rsidRDefault="0038305C">
      <w:pPr>
        <w:widowControl w:val="0"/>
        <w:pBdr>
          <w:top w:val="nil"/>
          <w:left w:val="nil"/>
          <w:bottom w:val="nil"/>
          <w:right w:val="nil"/>
          <w:between w:val="nil"/>
        </w:pBdr>
        <w:spacing w:before="10" w:line="240" w:lineRule="auto"/>
        <w:ind w:right="563"/>
        <w:jc w:val="right"/>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Offer opportunities for faculty to engage in professional development in  </w:t>
      </w:r>
    </w:p>
    <w:p w14:paraId="000000AC" w14:textId="77777777" w:rsidR="00AA4EDD" w:rsidRDefault="0038305C">
      <w:pPr>
        <w:widowControl w:val="0"/>
        <w:pBdr>
          <w:top w:val="nil"/>
          <w:left w:val="nil"/>
          <w:bottom w:val="nil"/>
          <w:right w:val="nil"/>
          <w:between w:val="nil"/>
        </w:pBdr>
        <w:spacing w:before="35" w:line="264" w:lineRule="auto"/>
        <w:ind w:left="2185" w:right="30" w:hanging="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inclusive pedagogy and curricula. This can include conversations, workshops,  and attendance at national conferences. </w:t>
      </w:r>
    </w:p>
    <w:p w14:paraId="000000AD" w14:textId="77777777" w:rsidR="00AA4EDD" w:rsidRDefault="0038305C">
      <w:pPr>
        <w:widowControl w:val="0"/>
        <w:pBdr>
          <w:top w:val="nil"/>
          <w:left w:val="nil"/>
          <w:bottom w:val="nil"/>
          <w:right w:val="nil"/>
          <w:between w:val="nil"/>
        </w:pBdr>
        <w:spacing w:before="12" w:line="262" w:lineRule="auto"/>
        <w:ind w:left="1834" w:right="157"/>
        <w:jc w:val="center"/>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Create a protocol for inclusive hiring, with the long-term goal of achieving a  faculty and staff population that mirrors the diversity of the student body.  </w:t>
      </w:r>
    </w:p>
    <w:p w14:paraId="000000AE" w14:textId="77777777" w:rsidR="00AA4EDD" w:rsidRDefault="0038305C">
      <w:pPr>
        <w:widowControl w:val="0"/>
        <w:pBdr>
          <w:top w:val="nil"/>
          <w:left w:val="nil"/>
          <w:bottom w:val="nil"/>
          <w:right w:val="nil"/>
          <w:between w:val="nil"/>
        </w:pBdr>
        <w:spacing w:before="14" w:line="240" w:lineRule="auto"/>
        <w:ind w:right="325"/>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This will be the work of the Director of Diversity in collaboration with HR. </w:t>
      </w:r>
    </w:p>
    <w:p w14:paraId="000000AF" w14:textId="77777777" w:rsidR="00AA4EDD" w:rsidRDefault="0038305C">
      <w:pPr>
        <w:widowControl w:val="0"/>
        <w:pBdr>
          <w:top w:val="nil"/>
          <w:left w:val="nil"/>
          <w:bottom w:val="nil"/>
          <w:right w:val="nil"/>
          <w:between w:val="nil"/>
        </w:pBdr>
        <w:spacing w:before="36" w:line="240" w:lineRule="auto"/>
        <w:ind w:right="1086"/>
        <w:jc w:val="right"/>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We recommend that</w:t>
      </w:r>
      <w:r>
        <w:rPr>
          <w:rFonts w:ascii="Times New Roman" w:eastAsia="Times New Roman" w:hAnsi="Times New Roman" w:cs="Times New Roman"/>
          <w:color w:val="000000"/>
          <w:sz w:val="23"/>
          <w:szCs w:val="23"/>
        </w:rPr>
        <w:t xml:space="preserve"> hiring committees begin requiring the  </w:t>
      </w:r>
    </w:p>
    <w:p w14:paraId="000000B0" w14:textId="77777777" w:rsidR="00AA4EDD" w:rsidRDefault="0038305C">
      <w:pPr>
        <w:widowControl w:val="0"/>
        <w:pBdr>
          <w:top w:val="nil"/>
          <w:left w:val="nil"/>
          <w:bottom w:val="nil"/>
          <w:right w:val="nil"/>
          <w:between w:val="nil"/>
        </w:pBdr>
        <w:spacing w:before="33" w:line="240" w:lineRule="auto"/>
        <w:ind w:right="299"/>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submission of a Diversity Statement. Here is a sample prompt for a  </w:t>
      </w:r>
    </w:p>
    <w:p w14:paraId="000000B1" w14:textId="77777777" w:rsidR="00AA4EDD" w:rsidRDefault="0038305C">
      <w:pPr>
        <w:widowControl w:val="0"/>
        <w:pBdr>
          <w:top w:val="nil"/>
          <w:left w:val="nil"/>
          <w:bottom w:val="nil"/>
          <w:right w:val="nil"/>
          <w:between w:val="nil"/>
        </w:pBdr>
        <w:spacing w:before="35" w:line="240" w:lineRule="auto"/>
        <w:ind w:left="290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faculty position: </w:t>
      </w:r>
    </w:p>
    <w:p w14:paraId="000000B2" w14:textId="77777777" w:rsidR="00AA4EDD" w:rsidRDefault="0038305C">
      <w:pPr>
        <w:widowControl w:val="0"/>
        <w:pBdr>
          <w:top w:val="nil"/>
          <w:left w:val="nil"/>
          <w:bottom w:val="nil"/>
          <w:right w:val="nil"/>
          <w:between w:val="nil"/>
        </w:pBdr>
        <w:spacing w:before="36" w:line="240" w:lineRule="auto"/>
        <w:ind w:right="740"/>
        <w:jc w:val="right"/>
        <w:rPr>
          <w:rFonts w:ascii="Times New Roman" w:eastAsia="Times New Roman" w:hAnsi="Times New Roman" w:cs="Times New Roman"/>
          <w:i/>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i/>
          <w:color w:val="000000"/>
          <w:sz w:val="23"/>
          <w:szCs w:val="23"/>
        </w:rPr>
        <w:t xml:space="preserve">At Spring Hill College, we are committed to our Jesuit  </w:t>
      </w:r>
    </w:p>
    <w:p w14:paraId="000000B3" w14:textId="77777777" w:rsidR="00AA4EDD" w:rsidRDefault="0038305C">
      <w:pPr>
        <w:widowControl w:val="0"/>
        <w:pBdr>
          <w:top w:val="nil"/>
          <w:left w:val="nil"/>
          <w:bottom w:val="nil"/>
          <w:right w:val="nil"/>
          <w:between w:val="nil"/>
        </w:pBdr>
        <w:spacing w:before="35" w:line="240" w:lineRule="auto"/>
        <w:ind w:right="306"/>
        <w:jc w:val="right"/>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principles of standing with the marginalized, upholding the  </w:t>
      </w:r>
    </w:p>
    <w:p w14:paraId="000000B4" w14:textId="77777777" w:rsidR="00AA4EDD" w:rsidRDefault="0038305C">
      <w:pPr>
        <w:widowControl w:val="0"/>
        <w:pBdr>
          <w:top w:val="nil"/>
          <w:left w:val="nil"/>
          <w:bottom w:val="nil"/>
          <w:right w:val="nil"/>
          <w:between w:val="nil"/>
        </w:pBdr>
        <w:spacing w:before="33" w:line="240" w:lineRule="auto"/>
        <w:ind w:right="1110"/>
        <w:jc w:val="right"/>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sacred dignity of all individuals, and assuming the  </w:t>
      </w:r>
    </w:p>
    <w:p w14:paraId="000000B5" w14:textId="77777777" w:rsidR="00AA4EDD" w:rsidRDefault="0038305C">
      <w:pPr>
        <w:widowControl w:val="0"/>
        <w:pBdr>
          <w:top w:val="nil"/>
          <w:left w:val="nil"/>
          <w:bottom w:val="nil"/>
          <w:right w:val="nil"/>
          <w:between w:val="nil"/>
        </w:pBdr>
        <w:spacing w:before="35" w:line="240" w:lineRule="auto"/>
        <w:ind w:right="126"/>
        <w:jc w:val="right"/>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responsibility for the long, hard work of shaping an inclusive  </w:t>
      </w:r>
    </w:p>
    <w:p w14:paraId="000000B6" w14:textId="77777777" w:rsidR="00AA4EDD" w:rsidRDefault="0038305C">
      <w:pPr>
        <w:widowControl w:val="0"/>
        <w:pBdr>
          <w:top w:val="nil"/>
          <w:left w:val="nil"/>
          <w:bottom w:val="nil"/>
          <w:right w:val="nil"/>
          <w:between w:val="nil"/>
        </w:pBdr>
        <w:spacing w:before="35" w:line="240" w:lineRule="auto"/>
        <w:ind w:right="246"/>
        <w:jc w:val="right"/>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community where all can flourish. In accordance with these  </w:t>
      </w:r>
    </w:p>
    <w:p w14:paraId="000000B7" w14:textId="77777777" w:rsidR="00AA4EDD" w:rsidRDefault="0038305C">
      <w:pPr>
        <w:widowControl w:val="0"/>
        <w:pBdr>
          <w:top w:val="nil"/>
          <w:left w:val="nil"/>
          <w:bottom w:val="nil"/>
          <w:right w:val="nil"/>
          <w:between w:val="nil"/>
        </w:pBdr>
        <w:spacing w:before="35" w:line="240" w:lineRule="auto"/>
        <w:ind w:right="932"/>
        <w:jc w:val="right"/>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values, we seek faculty whose lived and professional  </w:t>
      </w:r>
    </w:p>
    <w:p w14:paraId="000000B8" w14:textId="77777777" w:rsidR="00AA4EDD" w:rsidRDefault="0038305C">
      <w:pPr>
        <w:widowControl w:val="0"/>
        <w:pBdr>
          <w:top w:val="nil"/>
          <w:left w:val="nil"/>
          <w:bottom w:val="nil"/>
          <w:right w:val="nil"/>
          <w:between w:val="nil"/>
        </w:pBdr>
        <w:spacing w:before="33" w:line="240" w:lineRule="auto"/>
        <w:ind w:right="34"/>
        <w:jc w:val="right"/>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experience in teaching, research, and community service have  </w:t>
      </w:r>
    </w:p>
    <w:p w14:paraId="000000B9" w14:textId="77777777" w:rsidR="00AA4EDD" w:rsidRDefault="0038305C">
      <w:pPr>
        <w:widowControl w:val="0"/>
        <w:pBdr>
          <w:top w:val="nil"/>
          <w:left w:val="nil"/>
          <w:bottom w:val="nil"/>
          <w:right w:val="nil"/>
          <w:between w:val="nil"/>
        </w:pBdr>
        <w:spacing w:before="35" w:line="240" w:lineRule="auto"/>
        <w:ind w:right="294"/>
        <w:jc w:val="right"/>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prepared them to contribute to our commitment to diversity  </w:t>
      </w:r>
    </w:p>
    <w:p w14:paraId="000000BA" w14:textId="77777777" w:rsidR="00AA4EDD" w:rsidRDefault="0038305C">
      <w:pPr>
        <w:widowControl w:val="0"/>
        <w:pBdr>
          <w:top w:val="nil"/>
          <w:left w:val="nil"/>
          <w:bottom w:val="nil"/>
          <w:right w:val="nil"/>
          <w:between w:val="nil"/>
        </w:pBdr>
        <w:spacing w:before="35" w:line="240" w:lineRule="auto"/>
        <w:ind w:right="363"/>
        <w:jc w:val="right"/>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and excellence. Discuss how your teaching, research, and  </w:t>
      </w:r>
    </w:p>
    <w:p w14:paraId="000000BB" w14:textId="77777777" w:rsidR="00AA4EDD" w:rsidRDefault="0038305C">
      <w:pPr>
        <w:widowControl w:val="0"/>
        <w:pBdr>
          <w:top w:val="nil"/>
          <w:left w:val="nil"/>
          <w:bottom w:val="nil"/>
          <w:right w:val="nil"/>
          <w:between w:val="nil"/>
        </w:pBdr>
        <w:spacing w:before="35" w:line="240" w:lineRule="auto"/>
        <w:ind w:right="102"/>
        <w:jc w:val="right"/>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service will advance our commitment to equity, diversity, and  </w:t>
      </w:r>
    </w:p>
    <w:p w14:paraId="000000BC" w14:textId="77777777" w:rsidR="00AA4EDD" w:rsidRDefault="0038305C">
      <w:pPr>
        <w:widowControl w:val="0"/>
        <w:pBdr>
          <w:top w:val="nil"/>
          <w:left w:val="nil"/>
          <w:bottom w:val="nil"/>
          <w:right w:val="nil"/>
          <w:between w:val="nil"/>
        </w:pBdr>
        <w:spacing w:before="33" w:line="240" w:lineRule="auto"/>
        <w:ind w:left="3627"/>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inclusion. </w:t>
      </w:r>
    </w:p>
    <w:p w14:paraId="000000BD" w14:textId="77777777" w:rsidR="00AA4EDD" w:rsidRDefault="0038305C">
      <w:pPr>
        <w:widowControl w:val="0"/>
        <w:pBdr>
          <w:top w:val="nil"/>
          <w:left w:val="nil"/>
          <w:bottom w:val="nil"/>
          <w:right w:val="nil"/>
          <w:between w:val="nil"/>
        </w:pBdr>
        <w:spacing w:before="35" w:line="240" w:lineRule="auto"/>
        <w:ind w:right="663"/>
        <w:jc w:val="right"/>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Once onboard, the Director of Diversity should join the AJCU Mission  </w:t>
      </w:r>
    </w:p>
    <w:p w14:paraId="000000BE" w14:textId="77777777" w:rsidR="00AA4EDD" w:rsidRDefault="0038305C">
      <w:pPr>
        <w:widowControl w:val="0"/>
        <w:pBdr>
          <w:top w:val="nil"/>
          <w:left w:val="nil"/>
          <w:bottom w:val="nil"/>
          <w:right w:val="nil"/>
          <w:between w:val="nil"/>
        </w:pBdr>
        <w:spacing w:before="35" w:line="240" w:lineRule="auto"/>
        <w:ind w:right="263"/>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Officer/Diversity Officer Group. Joining this group will provide additional  </w:t>
      </w:r>
    </w:p>
    <w:p w14:paraId="000000BF" w14:textId="77777777" w:rsidR="00AA4EDD" w:rsidRDefault="0038305C">
      <w:pPr>
        <w:widowControl w:val="0"/>
        <w:pBdr>
          <w:top w:val="nil"/>
          <w:left w:val="nil"/>
          <w:bottom w:val="nil"/>
          <w:right w:val="nil"/>
          <w:between w:val="nil"/>
        </w:pBdr>
        <w:spacing w:before="33" w:line="240" w:lineRule="auto"/>
        <w:ind w:right="383"/>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support for DEI work at Spring Hill by intentionally linking mission work  </w:t>
      </w:r>
    </w:p>
    <w:p w14:paraId="000000C0" w14:textId="77777777" w:rsidR="00AA4EDD" w:rsidRDefault="0038305C">
      <w:pPr>
        <w:widowControl w:val="0"/>
        <w:pBdr>
          <w:top w:val="nil"/>
          <w:left w:val="nil"/>
          <w:bottom w:val="nil"/>
          <w:right w:val="nil"/>
          <w:between w:val="nil"/>
        </w:pBdr>
        <w:spacing w:before="35" w:line="240" w:lineRule="auto"/>
        <w:ind w:left="217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with DEI work. </w:t>
      </w:r>
    </w:p>
    <w:p w14:paraId="000000C1" w14:textId="77777777" w:rsidR="00AA4EDD" w:rsidRDefault="0038305C">
      <w:pPr>
        <w:widowControl w:val="0"/>
        <w:pBdr>
          <w:top w:val="nil"/>
          <w:left w:val="nil"/>
          <w:bottom w:val="nil"/>
          <w:right w:val="nil"/>
          <w:between w:val="nil"/>
        </w:pBdr>
        <w:spacing w:before="36" w:line="264" w:lineRule="auto"/>
        <w:ind w:left="1834" w:right="47"/>
        <w:jc w:val="center"/>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3"/>
          <w:szCs w:val="23"/>
        </w:rPr>
        <w:t xml:space="preserve">Fr. Poirier and perhaps a faculty member should consider leading the AJCU’s  Antiracism Examen for leaders in the college community. This is a no-cost  </w:t>
      </w:r>
    </w:p>
    <w:p w14:paraId="000000C2" w14:textId="77777777" w:rsidR="00AA4EDD" w:rsidRDefault="0038305C">
      <w:pPr>
        <w:widowControl w:val="0"/>
        <w:pBdr>
          <w:top w:val="nil"/>
          <w:left w:val="nil"/>
          <w:bottom w:val="nil"/>
          <w:right w:val="nil"/>
          <w:between w:val="nil"/>
        </w:pBdr>
        <w:spacing w:before="9" w:line="240" w:lineRule="auto"/>
        <w:ind w:right="308"/>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way of beginning conversations around racial justice, couched in the Jesuit  </w:t>
      </w:r>
    </w:p>
    <w:p w14:paraId="000000C3" w14:textId="77777777" w:rsidR="00AA4EDD" w:rsidRDefault="0038305C">
      <w:pPr>
        <w:widowControl w:val="0"/>
        <w:pBdr>
          <w:top w:val="nil"/>
          <w:left w:val="nil"/>
          <w:bottom w:val="nil"/>
          <w:right w:val="nil"/>
          <w:between w:val="nil"/>
        </w:pBdr>
        <w:spacing w:before="35" w:line="240" w:lineRule="auto"/>
        <w:ind w:left="218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Mission. </w:t>
      </w:r>
    </w:p>
    <w:p w14:paraId="000000C4" w14:textId="77777777" w:rsidR="00AA4EDD" w:rsidRDefault="0038305C">
      <w:pPr>
        <w:widowControl w:val="0"/>
        <w:pBdr>
          <w:top w:val="nil"/>
          <w:left w:val="nil"/>
          <w:bottom w:val="nil"/>
          <w:right w:val="nil"/>
          <w:between w:val="nil"/>
        </w:pBdr>
        <w:spacing w:before="647" w:line="240" w:lineRule="auto"/>
        <w:ind w:left="1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VII. Conclusion and Additional Comments </w:t>
      </w:r>
    </w:p>
    <w:p w14:paraId="000000C5" w14:textId="77777777" w:rsidR="00AA4EDD" w:rsidRDefault="0038305C">
      <w:pPr>
        <w:widowControl w:val="0"/>
        <w:pBdr>
          <w:top w:val="nil"/>
          <w:left w:val="nil"/>
          <w:bottom w:val="nil"/>
          <w:right w:val="nil"/>
          <w:between w:val="nil"/>
        </w:pBdr>
        <w:spacing w:before="335" w:line="263" w:lineRule="auto"/>
        <w:ind w:left="19" w:right="72"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visiting team is grateful for the cooperation and hospitality shown by the Spring Hill community  throughout this MPE process. Our findings, observations and recommendations are made in a spirit  of colleagueship and in the hopes that our insights migh</w:t>
      </w:r>
      <w:r>
        <w:rPr>
          <w:rFonts w:ascii="Times New Roman" w:eastAsia="Times New Roman" w:hAnsi="Times New Roman" w:cs="Times New Roman"/>
          <w:color w:val="000000"/>
          <w:sz w:val="23"/>
          <w:szCs w:val="23"/>
        </w:rPr>
        <w:t xml:space="preserve">t help Spring Hill pursue the </w:t>
      </w:r>
      <w:r>
        <w:rPr>
          <w:rFonts w:ascii="Times New Roman" w:eastAsia="Times New Roman" w:hAnsi="Times New Roman" w:cs="Times New Roman"/>
          <w:i/>
          <w:color w:val="000000"/>
          <w:sz w:val="23"/>
          <w:szCs w:val="23"/>
        </w:rPr>
        <w:t xml:space="preserve">Magis </w:t>
      </w:r>
      <w:r>
        <w:rPr>
          <w:rFonts w:ascii="Times New Roman" w:eastAsia="Times New Roman" w:hAnsi="Times New Roman" w:cs="Times New Roman"/>
          <w:color w:val="000000"/>
          <w:sz w:val="23"/>
          <w:szCs w:val="23"/>
        </w:rPr>
        <w:t>every  more effectively.</w:t>
      </w:r>
    </w:p>
    <w:p w14:paraId="000000C6" w14:textId="77777777" w:rsidR="00AA4EDD" w:rsidRDefault="0038305C">
      <w:pPr>
        <w:widowControl w:val="0"/>
        <w:pBdr>
          <w:top w:val="nil"/>
          <w:left w:val="nil"/>
          <w:bottom w:val="nil"/>
          <w:right w:val="nil"/>
          <w:between w:val="nil"/>
        </w:pBdr>
        <w:spacing w:before="378" w:line="240" w:lineRule="auto"/>
        <w:ind w:right="70"/>
        <w:jc w:val="right"/>
        <w:rPr>
          <w:color w:val="000000"/>
        </w:rPr>
      </w:pPr>
      <w:r>
        <w:rPr>
          <w:color w:val="000000"/>
        </w:rPr>
        <w:t xml:space="preserve">13 </w:t>
      </w:r>
    </w:p>
    <w:p w14:paraId="000000C7" w14:textId="77777777" w:rsidR="00AA4EDD" w:rsidRDefault="0038305C">
      <w:pPr>
        <w:widowControl w:val="0"/>
        <w:pBdr>
          <w:top w:val="nil"/>
          <w:left w:val="nil"/>
          <w:bottom w:val="nil"/>
          <w:right w:val="nil"/>
          <w:between w:val="nil"/>
        </w:pBdr>
        <w:spacing w:line="262" w:lineRule="auto"/>
        <w:ind w:left="25" w:right="73" w:hanging="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visiting team unanimously recommends that the Society of Jesus reaffirm Spring Hill College as  a Jesuit and Catholic institution of higher education.</w:t>
      </w:r>
    </w:p>
    <w:p w14:paraId="000000C8" w14:textId="77777777" w:rsidR="00AA4EDD" w:rsidRDefault="0038305C">
      <w:pPr>
        <w:widowControl w:val="0"/>
        <w:pBdr>
          <w:top w:val="nil"/>
          <w:left w:val="nil"/>
          <w:bottom w:val="nil"/>
          <w:right w:val="nil"/>
          <w:between w:val="nil"/>
        </w:pBdr>
        <w:spacing w:before="12242" w:line="240" w:lineRule="auto"/>
        <w:ind w:right="71"/>
        <w:jc w:val="right"/>
        <w:rPr>
          <w:color w:val="000000"/>
        </w:rPr>
      </w:pPr>
      <w:r>
        <w:rPr>
          <w:color w:val="000000"/>
        </w:rPr>
        <w:t xml:space="preserve">14 </w:t>
      </w:r>
    </w:p>
    <w:sectPr w:rsidR="00AA4EDD">
      <w:pgSz w:w="12240" w:h="15840"/>
      <w:pgMar w:top="1418" w:right="1378" w:bottom="1060" w:left="142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DD"/>
    <w:rsid w:val="0038305C"/>
    <w:rsid w:val="00AA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BC793-0B38-4D4E-85B8-72EFB944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5608</Words>
  <Characters>31969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SHC</Company>
  <LinksUpToDate>false</LinksUpToDate>
  <CharactersWithSpaces>37502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VanBrunt, Mary</dc:creator>
  <cp:lastModifiedBy>VanBrunt, Mary</cp:lastModifiedBy>
  <cp:revision>2</cp:revision>
  <dcterms:created xsi:type="dcterms:W3CDTF">2023-03-27T00:10:00Z</dcterms:created>
  <dcterms:modified xsi:type="dcterms:W3CDTF">2023-03-27T00:10:00Z</dcterms:modified>
</cp:coreProperties>
</file>